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3A65" w:rsidRPr="00DE3A65" w:rsidRDefault="00E66309" w:rsidP="00DE3A65">
      <w:pPr>
        <w:spacing w:after="0" w:line="240" w:lineRule="auto"/>
        <w:jc w:val="center"/>
        <w:rPr>
          <w:rFonts w:ascii="Times New Roman" w:hAnsi="Times New Roman"/>
          <w:b/>
          <w:spacing w:val="-12"/>
          <w:lang w:eastAsia="ru-RU"/>
        </w:rPr>
      </w:pPr>
      <w:bookmarkStart w:id="0" w:name="_GoBack"/>
      <w:r>
        <w:rPr>
          <w:rFonts w:ascii="Times" w:eastAsiaTheme="minorHAnsi" w:hAnsi="Times" w:cs="Times"/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-1066800</wp:posOffset>
            </wp:positionH>
            <wp:positionV relativeFrom="paragraph">
              <wp:posOffset>-706755</wp:posOffset>
            </wp:positionV>
            <wp:extent cx="7532370" cy="3758565"/>
            <wp:effectExtent l="0" t="0" r="11430" b="635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 t="-1" b="64724"/>
                    <a:stretch/>
                  </pic:blipFill>
                  <pic:spPr bwMode="auto">
                    <a:xfrm>
                      <a:off x="0" y="0"/>
                      <a:ext cx="7532370" cy="375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bookmarkEnd w:id="0"/>
      <w:r w:rsidR="00DE3A65" w:rsidRPr="00DE3A65">
        <w:rPr>
          <w:rFonts w:ascii="Times New Roman" w:hAnsi="Times New Roman"/>
          <w:b/>
          <w:spacing w:val="-12"/>
          <w:lang w:eastAsia="ru-RU"/>
        </w:rPr>
        <w:t>Министерство образования  Московской области</w:t>
      </w: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lang w:eastAsia="ru-RU"/>
        </w:rPr>
      </w:pPr>
    </w:p>
    <w:p w:rsidR="00DE3A65" w:rsidRPr="00DE3A65" w:rsidRDefault="00DE3A65" w:rsidP="00DE3A65">
      <w:pPr>
        <w:spacing w:after="0" w:line="240" w:lineRule="auto"/>
        <w:ind w:left="-240" w:firstLine="240"/>
        <w:jc w:val="center"/>
        <w:rPr>
          <w:rFonts w:ascii="Times New Roman" w:hAnsi="Times New Roman"/>
          <w:b/>
          <w:spacing w:val="-12"/>
          <w:lang w:eastAsia="ru-RU"/>
        </w:rPr>
      </w:pPr>
      <w:r w:rsidRPr="00DE3A65">
        <w:rPr>
          <w:rFonts w:ascii="Times New Roman" w:hAnsi="Times New Roman"/>
          <w:b/>
          <w:spacing w:val="-12"/>
          <w:lang w:eastAsia="ru-RU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jc w:val="right"/>
        <w:rPr>
          <w:rFonts w:ascii="Times New Roman" w:hAnsi="Times New Roman"/>
          <w:lang w:eastAsia="ru-RU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/>
      </w:tblPr>
      <w:tblGrid>
        <w:gridCol w:w="5070"/>
        <w:gridCol w:w="4536"/>
      </w:tblGrid>
      <w:tr w:rsidR="00DE3A65" w:rsidRPr="00DE3A65" w:rsidTr="00C21DED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 w:line="360" w:lineRule="auto"/>
              <w:ind w:right="10"/>
              <w:rPr>
                <w:rFonts w:ascii="Times New Roman" w:hAnsi="Times New Roman"/>
                <w:lang w:eastAsia="ru-RU"/>
              </w:rPr>
            </w:pPr>
            <w:r w:rsidRPr="00DE3A65">
              <w:rPr>
                <w:rFonts w:ascii="Times New Roman" w:hAnsi="Times New Roman"/>
                <w:lang w:eastAsia="ru-RU"/>
              </w:rPr>
              <w:t>РАССМОТРЕНО</w:t>
            </w:r>
          </w:p>
          <w:p w:rsidR="00DE3A65" w:rsidRPr="00DE3A65" w:rsidRDefault="00DE3A65" w:rsidP="00DE3A65">
            <w:pPr>
              <w:spacing w:after="0" w:line="240" w:lineRule="auto"/>
              <w:jc w:val="both"/>
              <w:rPr>
                <w:rFonts w:ascii="Times New Roman" w:hAnsi="Times New Roman"/>
                <w:bCs/>
                <w:lang w:eastAsia="ru-RU"/>
              </w:rPr>
            </w:pPr>
            <w:r w:rsidRPr="00DE3A65">
              <w:rPr>
                <w:rFonts w:ascii="Times New Roman" w:hAnsi="Times New Roman"/>
                <w:bCs/>
                <w:lang w:eastAsia="ru-RU"/>
              </w:rPr>
              <w:t>Протокол заседания ПЦК</w:t>
            </w:r>
          </w:p>
          <w:p w:rsidR="00DE3A65" w:rsidRPr="00DE3A65" w:rsidRDefault="00DE3A65" w:rsidP="00DE3A65">
            <w:pPr>
              <w:spacing w:after="0" w:line="240" w:lineRule="auto"/>
              <w:jc w:val="both"/>
              <w:rPr>
                <w:rFonts w:ascii="Times New Roman" w:hAnsi="Times New Roman"/>
                <w:bCs/>
                <w:lang w:eastAsia="ru-RU"/>
              </w:rPr>
            </w:pPr>
            <w:r w:rsidRPr="00DE3A65">
              <w:rPr>
                <w:rFonts w:ascii="Times New Roman" w:hAnsi="Times New Roman"/>
                <w:bCs/>
                <w:lang w:eastAsia="ru-RU"/>
              </w:rPr>
              <w:t>От «</w:t>
            </w:r>
            <w:r w:rsidRPr="00DE3A65">
              <w:rPr>
                <w:rFonts w:ascii="Times New Roman" w:hAnsi="Times New Roman"/>
                <w:bCs/>
                <w:u w:val="single"/>
                <w:lang w:eastAsia="ru-RU"/>
              </w:rPr>
              <w:t>03</w:t>
            </w:r>
            <w:r w:rsidRPr="00DE3A65">
              <w:rPr>
                <w:rFonts w:ascii="Times New Roman" w:hAnsi="Times New Roman"/>
                <w:bCs/>
                <w:lang w:eastAsia="ru-RU"/>
              </w:rPr>
              <w:t xml:space="preserve">» </w:t>
            </w:r>
            <w:r w:rsidRPr="00DE3A65">
              <w:rPr>
                <w:rFonts w:ascii="Times New Roman" w:hAnsi="Times New Roman"/>
                <w:bCs/>
                <w:u w:val="single"/>
                <w:lang w:eastAsia="ru-RU"/>
              </w:rPr>
              <w:t>сентября</w:t>
            </w:r>
            <w:r w:rsidRPr="00DE3A65">
              <w:rPr>
                <w:rFonts w:ascii="Times New Roman" w:hAnsi="Times New Roman"/>
                <w:bCs/>
                <w:lang w:eastAsia="ru-RU"/>
              </w:rPr>
              <w:t xml:space="preserve"> 2021 г. №  </w:t>
            </w:r>
            <w:r w:rsidRPr="00DE3A65">
              <w:rPr>
                <w:rFonts w:ascii="Times New Roman" w:hAnsi="Times New Roman"/>
                <w:bCs/>
                <w:u w:val="single"/>
                <w:lang w:eastAsia="ru-RU"/>
              </w:rPr>
              <w:t>2</w:t>
            </w:r>
          </w:p>
          <w:p w:rsidR="00DE3A65" w:rsidRPr="00DE3A65" w:rsidRDefault="00DE3A65" w:rsidP="00DE3A65">
            <w:pPr>
              <w:spacing w:after="0" w:line="240" w:lineRule="auto"/>
              <w:jc w:val="both"/>
              <w:rPr>
                <w:rFonts w:ascii="Times New Roman" w:hAnsi="Times New Roman"/>
                <w:bCs/>
                <w:lang w:eastAsia="ru-RU"/>
              </w:rPr>
            </w:pPr>
          </w:p>
          <w:p w:rsidR="00DE3A65" w:rsidRPr="00DE3A65" w:rsidRDefault="00DE3A65" w:rsidP="00DE3A65">
            <w:pPr>
              <w:spacing w:after="0" w:line="240" w:lineRule="auto"/>
              <w:jc w:val="both"/>
              <w:rPr>
                <w:rFonts w:ascii="Times New Roman" w:hAnsi="Times New Roman"/>
                <w:bCs/>
                <w:lang w:eastAsia="ru-RU"/>
              </w:rPr>
            </w:pPr>
            <w:r w:rsidRPr="00DE3A65">
              <w:rPr>
                <w:rFonts w:ascii="Times New Roman" w:hAnsi="Times New Roman"/>
                <w:bCs/>
                <w:lang w:eastAsia="ru-RU"/>
              </w:rPr>
              <w:t>Председатель ПЦК</w:t>
            </w:r>
          </w:p>
          <w:p w:rsidR="00DE3A65" w:rsidRPr="00DE3A65" w:rsidRDefault="00DE3A65" w:rsidP="00DE3A65">
            <w:pPr>
              <w:spacing w:after="0" w:line="240" w:lineRule="auto"/>
              <w:jc w:val="both"/>
              <w:rPr>
                <w:rFonts w:ascii="Times New Roman" w:hAnsi="Times New Roman"/>
                <w:bCs/>
                <w:lang w:eastAsia="ru-RU"/>
              </w:rPr>
            </w:pPr>
            <w:proofErr w:type="spellStart"/>
            <w:r w:rsidRPr="00DE3A65">
              <w:rPr>
                <w:rFonts w:ascii="Times New Roman" w:hAnsi="Times New Roman"/>
                <w:bCs/>
                <w:lang w:eastAsia="ru-RU"/>
              </w:rPr>
              <w:t>______________В.А.Мякшина</w:t>
            </w:r>
            <w:proofErr w:type="spellEnd"/>
          </w:p>
          <w:p w:rsidR="00DE3A65" w:rsidRPr="00DE3A65" w:rsidRDefault="00DE3A65" w:rsidP="00DE3A65">
            <w:pPr>
              <w:spacing w:after="0" w:line="240" w:lineRule="auto"/>
              <w:ind w:right="10"/>
              <w:rPr>
                <w:rFonts w:ascii="Times New Roman" w:hAnsi="Times New Roman"/>
                <w:lang w:eastAsia="ru-RU"/>
              </w:rPr>
            </w:pPr>
          </w:p>
          <w:p w:rsidR="00DE3A65" w:rsidRPr="00DE3A65" w:rsidRDefault="00DE3A65" w:rsidP="00DE3A65">
            <w:pPr>
              <w:spacing w:after="0" w:line="240" w:lineRule="auto"/>
              <w:ind w:right="10"/>
              <w:rPr>
                <w:rFonts w:ascii="Times New Roman" w:hAnsi="Times New Roman"/>
                <w:bCs/>
                <w:lang w:eastAsia="ru-RU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 w:line="360" w:lineRule="auto"/>
              <w:rPr>
                <w:rFonts w:ascii="Times New Roman" w:hAnsi="Times New Roman"/>
                <w:lang w:eastAsia="ru-RU"/>
              </w:rPr>
            </w:pPr>
            <w:r w:rsidRPr="00DE3A65">
              <w:rPr>
                <w:rFonts w:ascii="Times New Roman" w:hAnsi="Times New Roman"/>
                <w:lang w:eastAsia="ru-RU"/>
              </w:rPr>
              <w:t>УТВЕРЖДАЮ</w:t>
            </w:r>
          </w:p>
          <w:p w:rsidR="00DE3A65" w:rsidRPr="00DE3A65" w:rsidRDefault="00DE3A65" w:rsidP="00DE3A65">
            <w:pPr>
              <w:spacing w:after="0" w:line="360" w:lineRule="auto"/>
              <w:rPr>
                <w:rFonts w:ascii="Times New Roman" w:hAnsi="Times New Roman"/>
                <w:lang w:eastAsia="ru-RU"/>
              </w:rPr>
            </w:pPr>
            <w:r w:rsidRPr="00DE3A65">
              <w:rPr>
                <w:rFonts w:ascii="Times New Roman" w:hAnsi="Times New Roman"/>
                <w:lang w:eastAsia="ru-RU"/>
              </w:rPr>
              <w:t xml:space="preserve">Директор ГАПОУ МО </w:t>
            </w:r>
          </w:p>
          <w:p w:rsidR="00DE3A65" w:rsidRPr="00DE3A65" w:rsidRDefault="00DE3A65" w:rsidP="00DE3A65">
            <w:pPr>
              <w:spacing w:after="0" w:line="360" w:lineRule="auto"/>
              <w:rPr>
                <w:rFonts w:ascii="Times New Roman" w:hAnsi="Times New Roman"/>
                <w:lang w:eastAsia="ru-RU"/>
              </w:rPr>
            </w:pPr>
            <w:r w:rsidRPr="00DE3A65">
              <w:rPr>
                <w:rFonts w:ascii="Times New Roman" w:hAnsi="Times New Roman"/>
                <w:lang w:eastAsia="ru-RU"/>
              </w:rPr>
              <w:t>«Губернский колледж»</w:t>
            </w:r>
          </w:p>
          <w:p w:rsidR="00DE3A65" w:rsidRPr="00DE3A65" w:rsidRDefault="00DE3A65" w:rsidP="00DE3A65">
            <w:pPr>
              <w:spacing w:after="0" w:line="36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E3A65">
              <w:rPr>
                <w:rFonts w:ascii="Times New Roman" w:hAnsi="Times New Roman"/>
                <w:lang w:eastAsia="ru-RU"/>
              </w:rPr>
              <w:t xml:space="preserve">_________________ А.И. </w:t>
            </w:r>
            <w:proofErr w:type="spellStart"/>
            <w:r w:rsidRPr="00DE3A65">
              <w:rPr>
                <w:rFonts w:ascii="Times New Roman" w:hAnsi="Times New Roman"/>
                <w:lang w:eastAsia="ru-RU"/>
              </w:rPr>
              <w:t>Лысиков</w:t>
            </w:r>
            <w:proofErr w:type="spellEnd"/>
          </w:p>
          <w:p w:rsidR="00DE3A65" w:rsidRPr="00DE3A65" w:rsidRDefault="00DE3A65" w:rsidP="00DE3A65">
            <w:pPr>
              <w:spacing w:after="0" w:line="360" w:lineRule="auto"/>
              <w:rPr>
                <w:rFonts w:ascii="Times New Roman" w:hAnsi="Times New Roman"/>
              </w:rPr>
            </w:pPr>
            <w:r w:rsidRPr="00DE3A65">
              <w:rPr>
                <w:rFonts w:ascii="Times New Roman" w:hAnsi="Times New Roman"/>
                <w:bCs/>
                <w:lang w:eastAsia="ru-RU"/>
              </w:rPr>
              <w:t>«</w:t>
            </w:r>
            <w:r w:rsidRPr="00DE3A65">
              <w:rPr>
                <w:rFonts w:ascii="Times New Roman" w:hAnsi="Times New Roman"/>
                <w:bCs/>
                <w:u w:val="single"/>
                <w:lang w:eastAsia="ru-RU"/>
              </w:rPr>
              <w:t>10</w:t>
            </w:r>
            <w:r w:rsidRPr="00DE3A65">
              <w:rPr>
                <w:rFonts w:ascii="Times New Roman" w:hAnsi="Times New Roman"/>
                <w:bCs/>
                <w:lang w:eastAsia="ru-RU"/>
              </w:rPr>
              <w:t xml:space="preserve">»  </w:t>
            </w:r>
            <w:r w:rsidRPr="00DE3A65">
              <w:rPr>
                <w:rFonts w:ascii="Times New Roman" w:hAnsi="Times New Roman"/>
                <w:bCs/>
                <w:u w:val="single"/>
                <w:lang w:eastAsia="ru-RU"/>
              </w:rPr>
              <w:t xml:space="preserve">сентября </w:t>
            </w:r>
            <w:r w:rsidRPr="00DE3A65">
              <w:rPr>
                <w:rFonts w:ascii="Times New Roman" w:hAnsi="Times New Roman"/>
                <w:bCs/>
                <w:lang w:eastAsia="ru-RU"/>
              </w:rPr>
              <w:t xml:space="preserve"> 2021 г.</w:t>
            </w:r>
          </w:p>
          <w:p w:rsidR="00DE3A65" w:rsidRPr="00DE3A65" w:rsidRDefault="00DE3A65" w:rsidP="00DE3A65">
            <w:pPr>
              <w:spacing w:after="0" w:line="240" w:lineRule="auto"/>
              <w:ind w:right="10"/>
              <w:jc w:val="right"/>
              <w:rPr>
                <w:rFonts w:ascii="Times New Roman" w:hAnsi="Times New Roman"/>
                <w:bCs/>
                <w:lang w:eastAsia="ru-RU"/>
              </w:rPr>
            </w:pPr>
          </w:p>
        </w:tc>
      </w:tr>
    </w:tbl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sz w:val="32"/>
          <w:lang w:eastAsia="ru-RU"/>
        </w:rPr>
      </w:pP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sz w:val="28"/>
          <w:lang w:eastAsia="ru-RU"/>
        </w:rPr>
      </w:pPr>
      <w:r w:rsidRPr="00DE3A65">
        <w:rPr>
          <w:rFonts w:ascii="Times New Roman" w:hAnsi="Times New Roman"/>
          <w:b/>
          <w:sz w:val="28"/>
          <w:lang w:eastAsia="ru-RU"/>
        </w:rPr>
        <w:t xml:space="preserve">Комплект контрольно-оценочных средств </w:t>
      </w: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sz w:val="28"/>
          <w:lang w:eastAsia="ru-RU"/>
        </w:rPr>
      </w:pPr>
      <w:r w:rsidRPr="00DE3A65">
        <w:rPr>
          <w:rFonts w:ascii="Times New Roman" w:hAnsi="Times New Roman"/>
          <w:b/>
          <w:sz w:val="28"/>
          <w:lang w:eastAsia="ru-RU"/>
        </w:rPr>
        <w:t xml:space="preserve">для промежуточной аттестации </w:t>
      </w: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i/>
          <w:lang w:eastAsia="ru-RU"/>
        </w:rPr>
      </w:pPr>
      <w:r w:rsidRPr="00DE3A65">
        <w:rPr>
          <w:rFonts w:ascii="Times New Roman" w:hAnsi="Times New Roman"/>
          <w:b/>
          <w:sz w:val="28"/>
          <w:lang w:eastAsia="ru-RU"/>
        </w:rPr>
        <w:t>по междисциплинарному курсу</w:t>
      </w: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sz w:val="28"/>
          <w:lang w:eastAsia="ru-RU"/>
        </w:rPr>
      </w:pP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sz w:val="28"/>
          <w:lang w:eastAsia="ru-RU"/>
        </w:rPr>
      </w:pPr>
      <w:r w:rsidRPr="00DE3A65">
        <w:rPr>
          <w:rFonts w:ascii="Times New Roman" w:hAnsi="Times New Roman"/>
          <w:b/>
          <w:sz w:val="28"/>
          <w:lang w:eastAsia="ru-RU"/>
        </w:rPr>
        <w:t>МДК.03.05 ЧЕРЧЕНИЕ</w:t>
      </w: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sz w:val="28"/>
          <w:lang w:eastAsia="ru-RU"/>
        </w:rPr>
      </w:pP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E3A65">
        <w:rPr>
          <w:rFonts w:ascii="Times New Roman" w:hAnsi="Times New Roman"/>
          <w:sz w:val="28"/>
          <w:szCs w:val="28"/>
          <w:lang w:eastAsia="ru-RU"/>
        </w:rPr>
        <w:t>программы подготовки специалистов среднего звена</w:t>
      </w: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E3A65">
        <w:rPr>
          <w:rFonts w:ascii="Times New Roman" w:hAnsi="Times New Roman"/>
          <w:sz w:val="28"/>
          <w:szCs w:val="28"/>
          <w:lang w:eastAsia="ru-RU"/>
        </w:rPr>
        <w:t>специальности среднего профессионального образования</w:t>
      </w: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DE3A65">
        <w:rPr>
          <w:rFonts w:ascii="Times New Roman" w:hAnsi="Times New Roman"/>
          <w:b/>
          <w:sz w:val="28"/>
          <w:szCs w:val="28"/>
        </w:rPr>
        <w:t>54.02.06 Изобразительное искусство и черчение</w:t>
      </w:r>
    </w:p>
    <w:p w:rsidR="00DE3A65" w:rsidRPr="00DE3A65" w:rsidRDefault="00DE3A65" w:rsidP="00DE3A65">
      <w:pPr>
        <w:spacing w:after="0" w:line="240" w:lineRule="auto"/>
        <w:jc w:val="right"/>
        <w:rPr>
          <w:rFonts w:ascii="Times New Roman" w:hAnsi="Times New Roman"/>
          <w:sz w:val="28"/>
          <w:lang w:eastAsia="ru-RU"/>
        </w:rPr>
      </w:pPr>
    </w:p>
    <w:p w:rsidR="00DE3A65" w:rsidRPr="00DE3A65" w:rsidRDefault="00DE3A65" w:rsidP="00DE3A65">
      <w:pPr>
        <w:spacing w:after="0" w:line="240" w:lineRule="auto"/>
        <w:jc w:val="right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jc w:val="right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jc w:val="right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jc w:val="right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rPr>
          <w:rFonts w:ascii="Times New Roman" w:hAnsi="Times New Roman"/>
          <w:lang w:eastAsia="ru-RU"/>
        </w:rPr>
      </w:pPr>
    </w:p>
    <w:p w:rsidR="00DE3A65" w:rsidRPr="00DE3A65" w:rsidRDefault="00DE3A65" w:rsidP="00DE3A65">
      <w:pPr>
        <w:spacing w:after="0" w:line="240" w:lineRule="auto"/>
        <w:jc w:val="center"/>
        <w:rPr>
          <w:rFonts w:ascii="Times New Roman" w:hAnsi="Times New Roman"/>
          <w:b/>
          <w:bCs/>
          <w:lang w:eastAsia="ru-RU"/>
        </w:rPr>
      </w:pPr>
      <w:r w:rsidRPr="00DE3A65">
        <w:rPr>
          <w:rFonts w:ascii="Times New Roman" w:hAnsi="Times New Roman"/>
        </w:rPr>
        <w:t>г. Серпухов, 2021</w:t>
      </w:r>
    </w:p>
    <w:p w:rsidR="00900C24" w:rsidRPr="00900C24" w:rsidRDefault="00900C24" w:rsidP="00900C24">
      <w:pPr>
        <w:spacing w:after="0" w:line="240" w:lineRule="auto"/>
        <w:rPr>
          <w:rFonts w:ascii="Times New Roman" w:hAnsi="Times New Roman"/>
          <w:b/>
          <w:bCs/>
          <w:lang w:eastAsia="ru-RU"/>
        </w:rPr>
      </w:pPr>
    </w:p>
    <w:p w:rsidR="00657BA1" w:rsidRPr="00900C24" w:rsidRDefault="00657BA1" w:rsidP="00900C2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E3A65" w:rsidRDefault="00DE3A65" w:rsidP="00900C24">
      <w:pPr>
        <w:tabs>
          <w:tab w:val="left" w:pos="708"/>
          <w:tab w:val="left" w:pos="1416"/>
          <w:tab w:val="left" w:pos="2124"/>
          <w:tab w:val="left" w:pos="2916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657BA1" w:rsidRPr="00900C24" w:rsidRDefault="00657BA1" w:rsidP="00900C24">
      <w:pPr>
        <w:tabs>
          <w:tab w:val="left" w:pos="708"/>
          <w:tab w:val="left" w:pos="1416"/>
          <w:tab w:val="left" w:pos="2124"/>
          <w:tab w:val="left" w:pos="2916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00C24">
        <w:rPr>
          <w:rFonts w:ascii="Times New Roman" w:hAnsi="Times New Roman"/>
          <w:b/>
          <w:sz w:val="24"/>
          <w:szCs w:val="24"/>
        </w:rPr>
        <w:lastRenderedPageBreak/>
        <w:t xml:space="preserve">Разработчики: </w:t>
      </w:r>
      <w:r w:rsidRPr="00900C24">
        <w:rPr>
          <w:rFonts w:ascii="Times New Roman" w:hAnsi="Times New Roman"/>
          <w:b/>
          <w:sz w:val="24"/>
          <w:szCs w:val="24"/>
        </w:rPr>
        <w:tab/>
      </w:r>
      <w:r w:rsidR="009F6D8D" w:rsidRPr="00900C24">
        <w:rPr>
          <w:rFonts w:ascii="Times New Roman" w:hAnsi="Times New Roman"/>
          <w:b/>
          <w:sz w:val="24"/>
          <w:szCs w:val="24"/>
        </w:rPr>
        <w:tab/>
      </w:r>
    </w:p>
    <w:p w:rsidR="00657BA1" w:rsidRPr="00900C24" w:rsidRDefault="00900C24" w:rsidP="00900C24">
      <w:pPr>
        <w:spacing w:after="0" w:line="240" w:lineRule="auto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Кохан</w:t>
      </w:r>
      <w:proofErr w:type="spellEnd"/>
      <w:r>
        <w:rPr>
          <w:rFonts w:ascii="Times New Roman" w:hAnsi="Times New Roman"/>
        </w:rPr>
        <w:t xml:space="preserve"> О.М</w:t>
      </w:r>
      <w:r w:rsidR="00657BA1" w:rsidRPr="00900C24">
        <w:rPr>
          <w:rFonts w:ascii="Times New Roman" w:hAnsi="Times New Roman"/>
        </w:rPr>
        <w:t>.</w:t>
      </w:r>
      <w:r w:rsidR="00CE0FEA" w:rsidRPr="00900C24">
        <w:rPr>
          <w:rFonts w:ascii="Times New Roman" w:hAnsi="Times New Roman"/>
        </w:rPr>
        <w:t>,</w:t>
      </w:r>
      <w:r w:rsidR="00657BA1" w:rsidRPr="00900C24">
        <w:rPr>
          <w:rFonts w:ascii="Times New Roman" w:hAnsi="Times New Roman"/>
        </w:rPr>
        <w:t xml:space="preserve"> преподаватель ГАПОУ МО «Г</w:t>
      </w:r>
      <w:r w:rsidR="00CE0FEA" w:rsidRPr="00900C24">
        <w:rPr>
          <w:rFonts w:ascii="Times New Roman" w:hAnsi="Times New Roman"/>
        </w:rPr>
        <w:t>убернский колледж</w:t>
      </w:r>
      <w:r w:rsidR="00657BA1" w:rsidRPr="00900C24">
        <w:rPr>
          <w:rFonts w:ascii="Times New Roman" w:hAnsi="Times New Roman"/>
        </w:rPr>
        <w:t>».</w:t>
      </w:r>
    </w:p>
    <w:p w:rsidR="00657BA1" w:rsidRPr="00900C24" w:rsidRDefault="00657BA1" w:rsidP="00900C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900C24" w:rsidRDefault="00657BA1" w:rsidP="00900C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900C24" w:rsidRDefault="00657BA1" w:rsidP="00900C24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57BA1" w:rsidRPr="00657BA1" w:rsidRDefault="00657BA1" w:rsidP="00657BA1">
      <w:pPr>
        <w:spacing w:after="0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A008BB" w:rsidRPr="00900C24" w:rsidRDefault="00900C24" w:rsidP="00900C24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="00CE0FEA" w:rsidRPr="00CE0FEA">
        <w:rPr>
          <w:rFonts w:ascii="Times New Roman" w:hAnsi="Times New Roman"/>
          <w:b/>
          <w:sz w:val="28"/>
          <w:szCs w:val="28"/>
        </w:rPr>
        <w:lastRenderedPageBreak/>
        <w:t>ПОЯСНИТЕЛЬНАЯ ЗАПИСКА</w:t>
      </w:r>
    </w:p>
    <w:p w:rsidR="00900C24" w:rsidRPr="00900C24" w:rsidRDefault="00900C24" w:rsidP="00900C24">
      <w:pPr>
        <w:autoSpaceDE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 xml:space="preserve">Комплект контрольно-оценочных средств предназначен для проверки результатов освоения </w:t>
      </w:r>
      <w:r w:rsidR="00DE3A65" w:rsidRPr="00DE3A65">
        <w:rPr>
          <w:rFonts w:ascii="Times New Roman" w:hAnsi="Times New Roman"/>
          <w:sz w:val="24"/>
          <w:szCs w:val="24"/>
        </w:rPr>
        <w:t>междисциплинарного курса</w:t>
      </w:r>
      <w:r w:rsidRPr="00900C24">
        <w:rPr>
          <w:rFonts w:ascii="Times New Roman" w:eastAsia="Calibri" w:hAnsi="Times New Roman"/>
          <w:b/>
          <w:bCs/>
          <w:sz w:val="24"/>
          <w:szCs w:val="24"/>
        </w:rPr>
        <w:t>МДК.03.0</w:t>
      </w:r>
      <w:r>
        <w:rPr>
          <w:rFonts w:ascii="Times New Roman" w:eastAsia="Calibri" w:hAnsi="Times New Roman"/>
          <w:b/>
          <w:bCs/>
          <w:sz w:val="24"/>
          <w:szCs w:val="24"/>
        </w:rPr>
        <w:t>5Черчение</w:t>
      </w:r>
      <w:r w:rsidR="00DE3A65">
        <w:rPr>
          <w:rFonts w:ascii="Times New Roman" w:hAnsi="Times New Roman"/>
          <w:sz w:val="24"/>
          <w:szCs w:val="24"/>
        </w:rPr>
        <w:t xml:space="preserve">и </w:t>
      </w:r>
      <w:r w:rsidRPr="00900C24">
        <w:rPr>
          <w:rFonts w:ascii="Times New Roman" w:hAnsi="Times New Roman"/>
          <w:sz w:val="24"/>
          <w:szCs w:val="24"/>
        </w:rPr>
        <w:t xml:space="preserve">входит в состав фонда оценочных средств программы подготовки специалистов среднего звена по специальности СПО </w:t>
      </w:r>
      <w:r w:rsidRPr="00900C24">
        <w:rPr>
          <w:rFonts w:ascii="Times New Roman" w:hAnsi="Times New Roman"/>
          <w:b/>
          <w:sz w:val="24"/>
          <w:szCs w:val="24"/>
        </w:rPr>
        <w:t>54.02.06 Изобразительное искусство и черчение</w:t>
      </w:r>
      <w:r w:rsidRPr="00900C24">
        <w:rPr>
          <w:rFonts w:ascii="Times New Roman" w:hAnsi="Times New Roman"/>
          <w:sz w:val="24"/>
          <w:szCs w:val="24"/>
        </w:rPr>
        <w:t>, реализуемой в ГАПОУ  МО «Губернский колледж».</w:t>
      </w:r>
    </w:p>
    <w:p w:rsidR="00900C24" w:rsidRPr="00900C24" w:rsidRDefault="00900C24" w:rsidP="00900C24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 xml:space="preserve">Комплект контрольно-оценочных средств разработан на основе рабочей программы </w:t>
      </w:r>
      <w:r w:rsidR="00DE3A65" w:rsidRPr="00DE3A65">
        <w:rPr>
          <w:rFonts w:ascii="Times New Roman" w:hAnsi="Times New Roman"/>
          <w:sz w:val="24"/>
          <w:szCs w:val="24"/>
        </w:rPr>
        <w:t>междисциплинарного курса</w:t>
      </w:r>
      <w:r w:rsidRPr="00900C24">
        <w:rPr>
          <w:rFonts w:ascii="Times New Roman" w:eastAsia="Calibri" w:hAnsi="Times New Roman"/>
          <w:b/>
          <w:bCs/>
          <w:sz w:val="24"/>
          <w:szCs w:val="24"/>
        </w:rPr>
        <w:t>МДК.03.0</w:t>
      </w:r>
      <w:r>
        <w:rPr>
          <w:rFonts w:ascii="Times New Roman" w:eastAsia="Calibri" w:hAnsi="Times New Roman"/>
          <w:b/>
          <w:bCs/>
          <w:sz w:val="24"/>
          <w:szCs w:val="24"/>
        </w:rPr>
        <w:t>5Черчение</w:t>
      </w:r>
      <w:r w:rsidRPr="00900C24">
        <w:rPr>
          <w:rFonts w:ascii="Times New Roman" w:eastAsia="Calibri" w:hAnsi="Times New Roman"/>
          <w:b/>
          <w:bCs/>
          <w:sz w:val="24"/>
          <w:szCs w:val="24"/>
        </w:rPr>
        <w:t>.</w:t>
      </w:r>
    </w:p>
    <w:p w:rsidR="00900C24" w:rsidRDefault="00900C24" w:rsidP="00900C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ГАПОУ  МО «Губернский колледж».</w:t>
      </w:r>
    </w:p>
    <w:p w:rsidR="0059597B" w:rsidRPr="00900C24" w:rsidRDefault="00900C24" w:rsidP="00900C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 xml:space="preserve">Настоящий комплект контрольно-оценочных средств предназначен для проведения аттестационных испытаний по учебной дисциплине 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в форме </w:t>
      </w:r>
      <w:r>
        <w:rPr>
          <w:rFonts w:ascii="Times New Roman" w:hAnsi="Times New Roman"/>
          <w:sz w:val="24"/>
          <w:szCs w:val="24"/>
          <w:lang w:eastAsia="ru-RU"/>
        </w:rPr>
        <w:t>письменной работы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 (тестового и практического</w:t>
      </w:r>
      <w:r>
        <w:rPr>
          <w:rFonts w:ascii="Times New Roman" w:hAnsi="Times New Roman"/>
          <w:sz w:val="24"/>
          <w:szCs w:val="24"/>
          <w:lang w:eastAsia="ru-RU"/>
        </w:rPr>
        <w:t xml:space="preserve"> заданий</w:t>
      </w:r>
      <w:r w:rsidRPr="00900C24">
        <w:rPr>
          <w:rFonts w:ascii="Times New Roman" w:hAnsi="Times New Roman"/>
          <w:sz w:val="24"/>
          <w:szCs w:val="24"/>
          <w:lang w:eastAsia="ru-RU"/>
        </w:rPr>
        <w:t>)</w:t>
      </w:r>
      <w:r w:rsidRPr="00900C24">
        <w:rPr>
          <w:rFonts w:ascii="Times New Roman" w:hAnsi="Times New Roman"/>
          <w:sz w:val="24"/>
          <w:szCs w:val="24"/>
        </w:rPr>
        <w:t>.</w:t>
      </w:r>
    </w:p>
    <w:p w:rsidR="0059597B" w:rsidRPr="00900C24" w:rsidRDefault="0059597B" w:rsidP="00900C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00C24">
        <w:rPr>
          <w:rFonts w:ascii="Times New Roman" w:hAnsi="Times New Roman"/>
          <w:sz w:val="24"/>
          <w:szCs w:val="24"/>
          <w:lang w:eastAsia="ru-RU"/>
        </w:rPr>
        <w:t xml:space="preserve"> Дифференцированный зачет проводится письменно для всей учебной группы одновременно п</w:t>
      </w:r>
      <w:r w:rsidR="009F6D8D" w:rsidRPr="00900C24">
        <w:rPr>
          <w:rFonts w:ascii="Times New Roman" w:hAnsi="Times New Roman"/>
          <w:sz w:val="24"/>
          <w:szCs w:val="24"/>
          <w:lang w:eastAsia="ru-RU"/>
        </w:rPr>
        <w:t>утем выполнения тестовых и практических заданий</w:t>
      </w:r>
      <w:r w:rsidR="00900C24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на бланках ответов. Время выполнения задания -  </w:t>
      </w:r>
      <w:r w:rsidR="00900C24">
        <w:rPr>
          <w:rFonts w:ascii="Times New Roman" w:hAnsi="Times New Roman"/>
          <w:sz w:val="24"/>
          <w:szCs w:val="24"/>
          <w:lang w:eastAsia="ru-RU"/>
        </w:rPr>
        <w:t>2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 академически</w:t>
      </w:r>
      <w:r w:rsidR="00900C24">
        <w:rPr>
          <w:rFonts w:ascii="Times New Roman" w:hAnsi="Times New Roman"/>
          <w:sz w:val="24"/>
          <w:szCs w:val="24"/>
          <w:lang w:eastAsia="ru-RU"/>
        </w:rPr>
        <w:t>х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 час</w:t>
      </w:r>
      <w:r w:rsidR="00900C24">
        <w:rPr>
          <w:rFonts w:ascii="Times New Roman" w:hAnsi="Times New Roman"/>
          <w:sz w:val="24"/>
          <w:szCs w:val="24"/>
          <w:lang w:eastAsia="ru-RU"/>
        </w:rPr>
        <w:t>а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 (</w:t>
      </w:r>
      <w:r w:rsidR="00900C24">
        <w:rPr>
          <w:rFonts w:ascii="Times New Roman" w:hAnsi="Times New Roman"/>
          <w:sz w:val="24"/>
          <w:szCs w:val="24"/>
          <w:lang w:eastAsia="ru-RU"/>
        </w:rPr>
        <w:t>90</w:t>
      </w:r>
      <w:r w:rsidRPr="00900C24">
        <w:rPr>
          <w:rFonts w:ascii="Times New Roman" w:hAnsi="Times New Roman"/>
          <w:sz w:val="24"/>
          <w:szCs w:val="24"/>
          <w:lang w:eastAsia="ru-RU"/>
        </w:rPr>
        <w:t xml:space="preserve"> минут) без перерыва.</w:t>
      </w:r>
    </w:p>
    <w:p w:rsidR="00900C24" w:rsidRPr="00DE3A65" w:rsidRDefault="0059597B" w:rsidP="00900C24">
      <w:pPr>
        <w:ind w:firstLine="706"/>
        <w:jc w:val="both"/>
        <w:rPr>
          <w:rFonts w:ascii="Times New Roman" w:hAnsi="Times New Roman"/>
          <w:sz w:val="24"/>
          <w:szCs w:val="24"/>
          <w:lang w:eastAsia="ru-RU"/>
        </w:rPr>
      </w:pPr>
      <w:r w:rsidRPr="00900C24">
        <w:rPr>
          <w:rFonts w:ascii="Times New Roman" w:hAnsi="Times New Roman"/>
          <w:sz w:val="24"/>
          <w:szCs w:val="24"/>
          <w:lang w:eastAsia="ru-RU"/>
        </w:rPr>
        <w:t xml:space="preserve">Задания  </w:t>
      </w:r>
      <w:proofErr w:type="spellStart"/>
      <w:r w:rsidRPr="00900C24">
        <w:rPr>
          <w:rFonts w:ascii="Times New Roman" w:hAnsi="Times New Roman"/>
          <w:sz w:val="24"/>
          <w:szCs w:val="24"/>
          <w:lang w:eastAsia="ru-RU"/>
        </w:rPr>
        <w:t>направленны</w:t>
      </w:r>
      <w:proofErr w:type="spellEnd"/>
      <w:r w:rsidRPr="00900C24">
        <w:rPr>
          <w:rFonts w:ascii="Times New Roman" w:hAnsi="Times New Roman"/>
          <w:sz w:val="24"/>
          <w:szCs w:val="24"/>
          <w:lang w:eastAsia="ru-RU"/>
        </w:rPr>
        <w:t xml:space="preserve"> на проверку сформированности всей совокупности образовательных результатов, заявленных во ФГОС СПО </w:t>
      </w:r>
      <w:r w:rsidRPr="00DE3A65">
        <w:rPr>
          <w:rFonts w:ascii="Times New Roman" w:hAnsi="Times New Roman"/>
          <w:sz w:val="24"/>
          <w:szCs w:val="24"/>
          <w:lang w:eastAsia="ru-RU"/>
        </w:rPr>
        <w:t xml:space="preserve">и </w:t>
      </w:r>
      <w:r w:rsidR="00900C24" w:rsidRPr="00DE3A65">
        <w:rPr>
          <w:rFonts w:ascii="Times New Roman" w:hAnsi="Times New Roman"/>
          <w:sz w:val="24"/>
          <w:szCs w:val="24"/>
          <w:lang w:eastAsia="ru-RU"/>
        </w:rPr>
        <w:t>рабочей</w:t>
      </w:r>
      <w:r w:rsidR="009F6D8D" w:rsidRPr="00DE3A65">
        <w:rPr>
          <w:rFonts w:ascii="Times New Roman" w:hAnsi="Times New Roman"/>
          <w:sz w:val="24"/>
          <w:szCs w:val="24"/>
          <w:lang w:eastAsia="ru-RU"/>
        </w:rPr>
        <w:t xml:space="preserve"> программе </w:t>
      </w:r>
      <w:r w:rsidR="00900C24" w:rsidRPr="00DE3A65">
        <w:rPr>
          <w:rFonts w:ascii="Times New Roman" w:hAnsi="Times New Roman"/>
          <w:sz w:val="24"/>
          <w:szCs w:val="24"/>
          <w:lang w:eastAsia="ru-RU"/>
        </w:rPr>
        <w:t>МДК.03.05</w:t>
      </w:r>
      <w:r w:rsidR="009F6D8D" w:rsidRPr="00DE3A65">
        <w:rPr>
          <w:rFonts w:ascii="Times New Roman" w:hAnsi="Times New Roman"/>
          <w:sz w:val="24"/>
          <w:szCs w:val="24"/>
          <w:lang w:eastAsia="ru-RU"/>
        </w:rPr>
        <w:t xml:space="preserve"> Черчение</w:t>
      </w:r>
      <w:r w:rsidR="00900C24" w:rsidRPr="00DE3A65">
        <w:rPr>
          <w:rFonts w:ascii="Times New Roman" w:hAnsi="Times New Roman"/>
          <w:sz w:val="24"/>
          <w:szCs w:val="24"/>
          <w:lang w:eastAsia="ru-RU"/>
        </w:rPr>
        <w:t xml:space="preserve"> по специальности  54.02.06 Изобразительное искусство и черчение. </w:t>
      </w:r>
    </w:p>
    <w:p w:rsidR="00DE3A65" w:rsidRPr="00DE3A65" w:rsidRDefault="00DE3A65" w:rsidP="00DE3A65">
      <w:pPr>
        <w:spacing w:after="0" w:line="240" w:lineRule="auto"/>
        <w:ind w:right="-5"/>
        <w:jc w:val="both"/>
        <w:rPr>
          <w:rFonts w:ascii="Times New Roman" w:hAnsi="Times New Roman"/>
          <w:b/>
          <w:sz w:val="24"/>
          <w:szCs w:val="24"/>
        </w:rPr>
      </w:pPr>
      <w:r w:rsidRPr="00DE3A65">
        <w:rPr>
          <w:rFonts w:ascii="Times New Roman" w:hAnsi="Times New Roman"/>
          <w:b/>
          <w:sz w:val="24"/>
          <w:szCs w:val="24"/>
        </w:rPr>
        <w:t xml:space="preserve">Используемые термины и определения, сокращения </w:t>
      </w:r>
    </w:p>
    <w:p w:rsidR="00DE3A65" w:rsidRPr="00DE3A65" w:rsidRDefault="00DE3A65" w:rsidP="00DE3A65">
      <w:pPr>
        <w:spacing w:after="0" w:line="240" w:lineRule="auto"/>
        <w:ind w:right="-694"/>
        <w:rPr>
          <w:rFonts w:ascii="Times New Roman" w:hAnsi="Times New Roman"/>
          <w:i/>
          <w:sz w:val="24"/>
          <w:szCs w:val="24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/>
      </w:tblPr>
      <w:tblGrid>
        <w:gridCol w:w="1951"/>
        <w:gridCol w:w="567"/>
        <w:gridCol w:w="7670"/>
      </w:tblGrid>
      <w:tr w:rsidR="00DE3A65" w:rsidRPr="00DE3A65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ПМ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профессиональный модуль;</w:t>
            </w:r>
          </w:p>
        </w:tc>
      </w:tr>
      <w:tr w:rsidR="00DE3A65" w:rsidRPr="00DE3A65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ВПД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b/>
                <w:sz w:val="24"/>
                <w:szCs w:val="24"/>
              </w:rPr>
            </w:pPr>
            <w:r w:rsidRPr="00DE3A65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вид профессиональной деятельности;</w:t>
            </w:r>
          </w:p>
        </w:tc>
      </w:tr>
      <w:tr w:rsidR="00DE3A65" w:rsidRPr="00DE3A65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 xml:space="preserve">МДК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междисциплинарный курс;</w:t>
            </w:r>
          </w:p>
        </w:tc>
      </w:tr>
      <w:tr w:rsidR="00DE3A65" w:rsidRPr="00DE3A65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программа подготовки специалистов среднего звена;</w:t>
            </w:r>
          </w:p>
        </w:tc>
      </w:tr>
      <w:tr w:rsidR="00DE3A65" w:rsidRPr="00DE3A65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контрольно-оценочные средства;</w:t>
            </w:r>
          </w:p>
        </w:tc>
      </w:tr>
      <w:tr w:rsidR="00DE3A65" w:rsidRPr="00DE3A65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i/>
                <w:sz w:val="24"/>
                <w:szCs w:val="24"/>
              </w:rPr>
            </w:pPr>
            <w:r w:rsidRPr="00DE3A65">
              <w:rPr>
                <w:rFonts w:ascii="Times New Roman" w:hAnsi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DE3A65" w:rsidRPr="00DE3A65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общие компетенции;</w:t>
            </w:r>
          </w:p>
        </w:tc>
      </w:tr>
      <w:tr w:rsidR="00DE3A65" w:rsidRPr="00DE3A65" w:rsidTr="00C21DED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E3A65" w:rsidRPr="00DE3A65" w:rsidRDefault="00DE3A65" w:rsidP="00DE3A65">
            <w:pPr>
              <w:spacing w:after="0"/>
              <w:ind w:right="-694"/>
              <w:rPr>
                <w:rFonts w:ascii="Times New Roman" w:hAnsi="Times New Roman"/>
                <w:sz w:val="24"/>
                <w:szCs w:val="24"/>
              </w:rPr>
            </w:pPr>
            <w:r w:rsidRPr="00DE3A65">
              <w:rPr>
                <w:rFonts w:ascii="Times New Roman" w:hAnsi="Times New Roman"/>
                <w:sz w:val="24"/>
                <w:szCs w:val="24"/>
              </w:rPr>
              <w:t>профессиональные компетенции</w:t>
            </w:r>
          </w:p>
        </w:tc>
      </w:tr>
    </w:tbl>
    <w:p w:rsidR="00DE3A65" w:rsidRPr="00DB4E37" w:rsidRDefault="00DE3A65" w:rsidP="00DE3A65">
      <w:pPr>
        <w:ind w:right="-5" w:firstLine="708"/>
        <w:jc w:val="both"/>
        <w:rPr>
          <w:lang w:eastAsia="ru-RU"/>
        </w:rPr>
      </w:pPr>
    </w:p>
    <w:p w:rsidR="00900C24" w:rsidRPr="00DB4E37" w:rsidRDefault="00900C24" w:rsidP="00900C24">
      <w:pPr>
        <w:ind w:right="-694"/>
        <w:rPr>
          <w:i/>
          <w:lang w:eastAsia="ru-RU"/>
        </w:rPr>
      </w:pPr>
    </w:p>
    <w:p w:rsidR="0059597B" w:rsidRPr="00900C24" w:rsidRDefault="0059597B" w:rsidP="00900C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00C24" w:rsidRDefault="00900C24" w:rsidP="008D64BA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  <w:r w:rsidR="00CE0FEA" w:rsidRPr="00900C24">
        <w:rPr>
          <w:rFonts w:ascii="Times New Roman" w:hAnsi="Times New Roman"/>
          <w:b/>
          <w:sz w:val="24"/>
          <w:szCs w:val="24"/>
          <w:lang w:eastAsia="ru-RU"/>
        </w:rPr>
        <w:lastRenderedPageBreak/>
        <w:t>ОБРАЗОВАТЕЛЬНЫЕ РЕЗУЛЬТАТЫ ОСВОЕНИЯ</w:t>
      </w:r>
      <w:r w:rsidR="00DE3A65">
        <w:rPr>
          <w:rFonts w:ascii="Times New Roman" w:hAnsi="Times New Roman"/>
          <w:b/>
          <w:sz w:val="24"/>
          <w:szCs w:val="24"/>
          <w:lang w:eastAsia="ru-RU"/>
        </w:rPr>
        <w:t xml:space="preserve"> МЕЖДИСЦИПЛИНАРНОГО КУРСА </w:t>
      </w:r>
      <w:r w:rsidR="00CE0FEA" w:rsidRPr="00900C24">
        <w:rPr>
          <w:rFonts w:ascii="Times New Roman" w:hAnsi="Times New Roman"/>
          <w:b/>
          <w:sz w:val="24"/>
          <w:szCs w:val="24"/>
          <w:lang w:eastAsia="ru-RU"/>
        </w:rPr>
        <w:t>ПОДЛЕЖАЩИЕ ПРОВЕРКЕ</w:t>
      </w:r>
    </w:p>
    <w:p w:rsidR="00DE3A65" w:rsidRDefault="00DE3A65" w:rsidP="008D64BA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4"/>
          <w:szCs w:val="24"/>
          <w:lang w:eastAsia="ru-RU"/>
        </w:rPr>
      </w:pPr>
    </w:p>
    <w:p w:rsidR="005E4A75" w:rsidRPr="00900C24" w:rsidRDefault="008D64BA" w:rsidP="005E4A7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="005E4A75" w:rsidRPr="00900C24">
        <w:rPr>
          <w:rFonts w:ascii="Times New Roman" w:hAnsi="Times New Roman"/>
          <w:sz w:val="24"/>
          <w:szCs w:val="24"/>
          <w:lang w:eastAsia="ru-RU"/>
        </w:rPr>
        <w:t xml:space="preserve">В результате освоения </w:t>
      </w:r>
      <w:r w:rsidR="00900C24" w:rsidRPr="00900C24">
        <w:rPr>
          <w:rFonts w:ascii="Times New Roman" w:eastAsia="Calibri" w:hAnsi="Times New Roman"/>
          <w:b/>
          <w:bCs/>
          <w:sz w:val="24"/>
          <w:szCs w:val="24"/>
        </w:rPr>
        <w:t>МДК.</w:t>
      </w:r>
      <w:r w:rsidR="005E4A75" w:rsidRPr="00900C24">
        <w:rPr>
          <w:rFonts w:ascii="Times New Roman" w:eastAsia="Calibri" w:hAnsi="Times New Roman"/>
          <w:b/>
          <w:bCs/>
          <w:sz w:val="24"/>
          <w:szCs w:val="24"/>
        </w:rPr>
        <w:t>03.05. Черчение</w:t>
      </w:r>
      <w:r w:rsidR="005E4A75" w:rsidRPr="00900C24">
        <w:rPr>
          <w:rFonts w:ascii="Times New Roman" w:hAnsi="Times New Roman"/>
          <w:sz w:val="24"/>
          <w:szCs w:val="24"/>
          <w:lang w:eastAsia="ru-RU"/>
        </w:rPr>
        <w:t xml:space="preserve"> обучающийся должен овладеть предусмотренными  ФГОС </w:t>
      </w:r>
      <w:r w:rsidR="00DE3A65">
        <w:rPr>
          <w:rFonts w:ascii="Times New Roman" w:hAnsi="Times New Roman"/>
          <w:sz w:val="24"/>
          <w:szCs w:val="24"/>
          <w:lang w:eastAsia="ru-RU"/>
        </w:rPr>
        <w:t xml:space="preserve">СПО </w:t>
      </w:r>
      <w:r w:rsidR="005E4A75" w:rsidRPr="00900C24">
        <w:rPr>
          <w:rFonts w:ascii="Times New Roman" w:hAnsi="Times New Roman"/>
          <w:sz w:val="24"/>
          <w:szCs w:val="24"/>
          <w:lang w:eastAsia="ru-RU"/>
        </w:rPr>
        <w:t xml:space="preserve">по специальности </w:t>
      </w:r>
      <w:r w:rsidR="00E40F6E" w:rsidRPr="00900C24">
        <w:rPr>
          <w:rFonts w:ascii="Times New Roman" w:hAnsi="Times New Roman"/>
          <w:b/>
          <w:sz w:val="24"/>
          <w:szCs w:val="24"/>
        </w:rPr>
        <w:t>54.02.06</w:t>
      </w:r>
      <w:r w:rsidR="005E4A75" w:rsidRPr="00900C24">
        <w:rPr>
          <w:rFonts w:ascii="Times New Roman" w:hAnsi="Times New Roman"/>
          <w:b/>
          <w:sz w:val="24"/>
          <w:szCs w:val="24"/>
        </w:rPr>
        <w:t xml:space="preserve"> «Изобразительное искусство и черчение» </w:t>
      </w:r>
      <w:r w:rsidR="005E4A75" w:rsidRPr="00900C24">
        <w:rPr>
          <w:rFonts w:ascii="Times New Roman" w:hAnsi="Times New Roman"/>
          <w:iCs/>
          <w:sz w:val="24"/>
          <w:szCs w:val="24"/>
          <w:lang w:eastAsia="ru-RU"/>
        </w:rPr>
        <w:t xml:space="preserve">следующими </w:t>
      </w:r>
      <w:r w:rsidR="005E4A75" w:rsidRPr="00900C24">
        <w:rPr>
          <w:rFonts w:ascii="Times New Roman" w:hAnsi="Times New Roman"/>
          <w:sz w:val="24"/>
          <w:szCs w:val="24"/>
          <w:lang w:eastAsia="ru-RU"/>
        </w:rPr>
        <w:t>умениями</w:t>
      </w:r>
      <w:r w:rsidR="00DE3A65">
        <w:rPr>
          <w:rFonts w:ascii="Times New Roman" w:hAnsi="Times New Roman"/>
          <w:sz w:val="24"/>
          <w:szCs w:val="24"/>
          <w:lang w:eastAsia="ru-RU"/>
        </w:rPr>
        <w:t xml:space="preserve"> изнаниями:</w:t>
      </w:r>
    </w:p>
    <w:p w:rsidR="005E4A75" w:rsidRPr="00900C24" w:rsidRDefault="005E4A75" w:rsidP="005E4A75">
      <w:pPr>
        <w:spacing w:after="0"/>
        <w:jc w:val="both"/>
        <w:rPr>
          <w:b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235"/>
        <w:gridCol w:w="7336"/>
      </w:tblGrid>
      <w:tr w:rsidR="005E4A75" w:rsidRPr="00900C24" w:rsidTr="00DE3A65">
        <w:tc>
          <w:tcPr>
            <w:tcW w:w="2235" w:type="dxa"/>
          </w:tcPr>
          <w:p w:rsidR="005E4A75" w:rsidRPr="00900C24" w:rsidRDefault="005E4A75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6" w:type="dxa"/>
          </w:tcPr>
          <w:p w:rsidR="005E4A75" w:rsidRPr="00900C24" w:rsidRDefault="005E4A75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Результаты освоения учебной дисциплины</w:t>
            </w:r>
          </w:p>
          <w:p w:rsidR="005E4A75" w:rsidRPr="00900C24" w:rsidRDefault="005E4A75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E4A75" w:rsidRPr="00900C24" w:rsidTr="00DE3A65">
        <w:trPr>
          <w:trHeight w:val="607"/>
        </w:trPr>
        <w:tc>
          <w:tcPr>
            <w:tcW w:w="2235" w:type="dxa"/>
          </w:tcPr>
          <w:p w:rsidR="005E4A75" w:rsidRPr="00900C24" w:rsidRDefault="005E4A75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У.1</w:t>
            </w:r>
          </w:p>
        </w:tc>
        <w:tc>
          <w:tcPr>
            <w:tcW w:w="7336" w:type="dxa"/>
          </w:tcPr>
          <w:p w:rsidR="005E4A75" w:rsidRPr="00900C24" w:rsidRDefault="005E4A75" w:rsidP="003555E7">
            <w:pPr>
              <w:pStyle w:val="Default"/>
              <w:jc w:val="both"/>
            </w:pPr>
            <w:r w:rsidRPr="00900C24">
              <w:t xml:space="preserve">- выполнять основные геометрические построения, </w:t>
            </w:r>
          </w:p>
        </w:tc>
      </w:tr>
      <w:tr w:rsidR="003555E7" w:rsidRPr="00900C24" w:rsidTr="00DE3A65">
        <w:trPr>
          <w:trHeight w:val="607"/>
        </w:trPr>
        <w:tc>
          <w:tcPr>
            <w:tcW w:w="2235" w:type="dxa"/>
          </w:tcPr>
          <w:p w:rsidR="003555E7" w:rsidRPr="00900C24" w:rsidRDefault="003555E7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У.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36" w:type="dxa"/>
          </w:tcPr>
          <w:p w:rsidR="003555E7" w:rsidRPr="00900C24" w:rsidRDefault="009553C0" w:rsidP="00C52124">
            <w:pPr>
              <w:pStyle w:val="Default"/>
              <w:jc w:val="both"/>
            </w:pPr>
            <w:r>
              <w:t xml:space="preserve">- </w:t>
            </w:r>
            <w:r w:rsidR="003555E7" w:rsidRPr="00900C24">
              <w:t>читать и выполнять рабочие чертежи, эскизы, аксонометрические проекции средней и повышенной сложности, сборочные и строительные чертежи;</w:t>
            </w:r>
          </w:p>
        </w:tc>
      </w:tr>
      <w:tr w:rsidR="003555E7" w:rsidRPr="00900C24" w:rsidTr="00DE3A65">
        <w:tc>
          <w:tcPr>
            <w:tcW w:w="2235" w:type="dxa"/>
          </w:tcPr>
          <w:p w:rsidR="003555E7" w:rsidRPr="00900C24" w:rsidRDefault="003555E7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З. 1</w:t>
            </w:r>
          </w:p>
        </w:tc>
        <w:tc>
          <w:tcPr>
            <w:tcW w:w="7336" w:type="dxa"/>
          </w:tcPr>
          <w:p w:rsidR="003555E7" w:rsidRPr="00900C24" w:rsidRDefault="003555E7" w:rsidP="00C52124">
            <w:pPr>
              <w:pStyle w:val="Default"/>
              <w:jc w:val="both"/>
            </w:pPr>
            <w:r>
              <w:t xml:space="preserve">- </w:t>
            </w:r>
            <w:r w:rsidRPr="00900C24">
              <w:t xml:space="preserve">особенности выполнения различных видов чертежей, </w:t>
            </w:r>
          </w:p>
        </w:tc>
      </w:tr>
      <w:tr w:rsidR="003555E7" w:rsidRPr="00900C24" w:rsidTr="00DE3A65">
        <w:tc>
          <w:tcPr>
            <w:tcW w:w="2235" w:type="dxa"/>
          </w:tcPr>
          <w:p w:rsidR="003555E7" w:rsidRPr="00900C24" w:rsidRDefault="003555E7" w:rsidP="00C5212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З. 2</w:t>
            </w:r>
          </w:p>
        </w:tc>
        <w:tc>
          <w:tcPr>
            <w:tcW w:w="7336" w:type="dxa"/>
          </w:tcPr>
          <w:p w:rsidR="003555E7" w:rsidRPr="00900C24" w:rsidRDefault="003555E7" w:rsidP="00C52124">
            <w:pPr>
              <w:pStyle w:val="Default"/>
              <w:jc w:val="both"/>
            </w:pPr>
            <w:r>
              <w:t xml:space="preserve">- </w:t>
            </w:r>
            <w:r w:rsidRPr="00900C24">
              <w:t>элементы строительного и топографического черчения.</w:t>
            </w:r>
          </w:p>
        </w:tc>
      </w:tr>
    </w:tbl>
    <w:p w:rsidR="005E4A75" w:rsidRPr="00900C24" w:rsidRDefault="005E4A75" w:rsidP="005E4A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E4A75" w:rsidRPr="00900C24" w:rsidRDefault="00DE3A65" w:rsidP="00DE3A65">
      <w:pPr>
        <w:spacing w:line="240" w:lineRule="auto"/>
        <w:ind w:right="-5" w:firstLine="706"/>
        <w:jc w:val="both"/>
        <w:rPr>
          <w:rFonts w:ascii="Times New Roman" w:hAnsi="Times New Roman"/>
          <w:sz w:val="24"/>
          <w:szCs w:val="24"/>
          <w:lang w:eastAsia="ru-RU"/>
        </w:rPr>
      </w:pPr>
      <w:r w:rsidRPr="00DE3A65">
        <w:rPr>
          <w:rFonts w:ascii="Times New Roman" w:hAnsi="Times New Roman"/>
          <w:sz w:val="24"/>
          <w:szCs w:val="24"/>
          <w:lang w:eastAsia="ru-RU"/>
        </w:rPr>
        <w:t xml:space="preserve">Знания и умения, формируемые в рамках </w:t>
      </w:r>
      <w:r w:rsidRPr="00900C24">
        <w:rPr>
          <w:rFonts w:ascii="Times New Roman" w:eastAsia="Calibri" w:hAnsi="Times New Roman"/>
          <w:b/>
          <w:bCs/>
          <w:sz w:val="24"/>
          <w:szCs w:val="24"/>
        </w:rPr>
        <w:t>МДК.03.05. Черчение</w:t>
      </w:r>
      <w:r w:rsidRPr="00DE3A65">
        <w:rPr>
          <w:rFonts w:ascii="Times New Roman" w:hAnsi="Times New Roman"/>
          <w:sz w:val="24"/>
          <w:szCs w:val="24"/>
          <w:lang w:eastAsia="ru-RU"/>
        </w:rPr>
        <w:t>, направлены на формирование общих и профессиональных компетенций: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269"/>
        <w:gridCol w:w="7302"/>
      </w:tblGrid>
      <w:tr w:rsidR="005E4A75" w:rsidRPr="00900C24" w:rsidTr="00DE3A65">
        <w:tc>
          <w:tcPr>
            <w:tcW w:w="2269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общей компетенции</w:t>
            </w:r>
          </w:p>
        </w:tc>
        <w:tc>
          <w:tcPr>
            <w:tcW w:w="7302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общей компетенции</w:t>
            </w:r>
          </w:p>
        </w:tc>
      </w:tr>
      <w:tr w:rsidR="005E4A75" w:rsidRPr="00900C24" w:rsidTr="00DE3A65">
        <w:tc>
          <w:tcPr>
            <w:tcW w:w="2269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ОК. 1</w:t>
            </w:r>
          </w:p>
        </w:tc>
        <w:tc>
          <w:tcPr>
            <w:tcW w:w="7302" w:type="dxa"/>
          </w:tcPr>
          <w:p w:rsidR="005E4A75" w:rsidRPr="00900C24" w:rsidRDefault="005E4A75" w:rsidP="00C52124">
            <w:pPr>
              <w:tabs>
                <w:tab w:val="left" w:pos="101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5E4A75" w:rsidRPr="00900C24" w:rsidTr="00DE3A65">
        <w:tc>
          <w:tcPr>
            <w:tcW w:w="2269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ОК. 2</w:t>
            </w:r>
          </w:p>
        </w:tc>
        <w:tc>
          <w:tcPr>
            <w:tcW w:w="7302" w:type="dxa"/>
          </w:tcPr>
          <w:p w:rsidR="005E4A75" w:rsidRPr="00900C24" w:rsidRDefault="005E4A75" w:rsidP="00C52124">
            <w:pPr>
              <w:tabs>
                <w:tab w:val="left" w:pos="235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Организовывать собственную деятельность, определять методы и способы выполнения профессиональных задач, оценивать их эффективность и качество.</w:t>
            </w:r>
          </w:p>
        </w:tc>
      </w:tr>
      <w:tr w:rsidR="005E4A75" w:rsidRPr="00900C24" w:rsidTr="00DE3A65">
        <w:tc>
          <w:tcPr>
            <w:tcW w:w="2269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ОК. 3</w:t>
            </w:r>
          </w:p>
        </w:tc>
        <w:tc>
          <w:tcPr>
            <w:tcW w:w="7302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Оценивать риски и принимать решения в нестандартных ситуациях.</w:t>
            </w:r>
          </w:p>
        </w:tc>
      </w:tr>
      <w:tr w:rsidR="005E4A75" w:rsidRPr="00900C24" w:rsidTr="00DE3A65">
        <w:tc>
          <w:tcPr>
            <w:tcW w:w="2269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ОК. 4</w:t>
            </w:r>
          </w:p>
        </w:tc>
        <w:tc>
          <w:tcPr>
            <w:tcW w:w="7302" w:type="dxa"/>
          </w:tcPr>
          <w:p w:rsidR="005E4A75" w:rsidRPr="00900C24" w:rsidRDefault="005E4A75" w:rsidP="00C52124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 </w:t>
            </w:r>
          </w:p>
        </w:tc>
      </w:tr>
      <w:tr w:rsidR="005E4A75" w:rsidRPr="00900C24" w:rsidTr="00DE3A65">
        <w:tc>
          <w:tcPr>
            <w:tcW w:w="2269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ОК. 5</w:t>
            </w:r>
          </w:p>
        </w:tc>
        <w:tc>
          <w:tcPr>
            <w:tcW w:w="7302" w:type="dxa"/>
          </w:tcPr>
          <w:p w:rsidR="005E4A75" w:rsidRPr="00900C24" w:rsidRDefault="005E4A75" w:rsidP="00C52124">
            <w:pPr>
              <w:tabs>
                <w:tab w:val="left" w:pos="4620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5E4A75" w:rsidRPr="00900C24" w:rsidTr="00DE3A65">
        <w:tc>
          <w:tcPr>
            <w:tcW w:w="2269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ОК. 6</w:t>
            </w:r>
          </w:p>
        </w:tc>
        <w:tc>
          <w:tcPr>
            <w:tcW w:w="7302" w:type="dxa"/>
          </w:tcPr>
          <w:p w:rsidR="005E4A75" w:rsidRPr="00900C24" w:rsidRDefault="005E4A75" w:rsidP="00C5212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Работать в коллективе, обеспечивать его сплочение, эффективно общаться с коллегами, руководством, потребителями.</w:t>
            </w:r>
          </w:p>
        </w:tc>
      </w:tr>
      <w:tr w:rsidR="005E4A75" w:rsidRPr="00900C24" w:rsidTr="00DE3A65">
        <w:tc>
          <w:tcPr>
            <w:tcW w:w="2269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ОК. 7</w:t>
            </w:r>
          </w:p>
        </w:tc>
        <w:tc>
          <w:tcPr>
            <w:tcW w:w="7302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Ставить цели, мотивировать деятельность подчиненных, организовывать и контролировать их работу с принятием на себя ответственности за результат выполнения заданий.</w:t>
            </w:r>
          </w:p>
        </w:tc>
      </w:tr>
      <w:tr w:rsidR="005E4A75" w:rsidRPr="00900C24" w:rsidTr="00DE3A65">
        <w:tc>
          <w:tcPr>
            <w:tcW w:w="2269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ОК. 8</w:t>
            </w:r>
          </w:p>
        </w:tc>
        <w:tc>
          <w:tcPr>
            <w:tcW w:w="7302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5E4A75" w:rsidRPr="00900C24" w:rsidTr="00DE3A65">
        <w:tc>
          <w:tcPr>
            <w:tcW w:w="2269" w:type="dxa"/>
          </w:tcPr>
          <w:p w:rsidR="005E4A75" w:rsidRPr="00900C24" w:rsidRDefault="005E4A75" w:rsidP="003555E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ОК. 9</w:t>
            </w:r>
          </w:p>
        </w:tc>
        <w:tc>
          <w:tcPr>
            <w:tcW w:w="7302" w:type="dxa"/>
          </w:tcPr>
          <w:p w:rsidR="005E4A75" w:rsidRPr="00900C24" w:rsidRDefault="005E4A75" w:rsidP="003555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900C2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Осуществлять профессиональную деятельность в условиях обновления ее целей, содержания, смены технологий</w:t>
            </w:r>
          </w:p>
        </w:tc>
      </w:tr>
      <w:tr w:rsidR="00DE3A65" w:rsidRPr="00900C24" w:rsidTr="00DE3A65">
        <w:tc>
          <w:tcPr>
            <w:tcW w:w="2269" w:type="dxa"/>
          </w:tcPr>
          <w:p w:rsidR="00DE3A65" w:rsidRPr="00900C24" w:rsidRDefault="00DE3A65" w:rsidP="00C21D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Код профессиональной </w:t>
            </w:r>
          </w:p>
          <w:p w:rsidR="00DE3A65" w:rsidRPr="00900C24" w:rsidRDefault="00DE3A65" w:rsidP="00C21D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компетенции</w:t>
            </w:r>
          </w:p>
        </w:tc>
        <w:tc>
          <w:tcPr>
            <w:tcW w:w="7302" w:type="dxa"/>
          </w:tcPr>
          <w:p w:rsidR="00DE3A65" w:rsidRPr="00900C24" w:rsidRDefault="00DE3A65" w:rsidP="00C21D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профессиональной компетенции</w:t>
            </w:r>
          </w:p>
        </w:tc>
      </w:tr>
      <w:tr w:rsidR="00DE3A65" w:rsidRPr="00900C24" w:rsidTr="00DE3A65">
        <w:tc>
          <w:tcPr>
            <w:tcW w:w="2269" w:type="dxa"/>
          </w:tcPr>
          <w:p w:rsidR="00DE3A65" w:rsidRPr="00900C24" w:rsidRDefault="00DE3A65" w:rsidP="00C21DED">
            <w:pPr>
              <w:widowControl w:val="0"/>
              <w:suppressAutoHyphens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00C24">
              <w:rPr>
                <w:rFonts w:ascii="Times New Roman" w:hAnsi="Times New Roman"/>
                <w:sz w:val="24"/>
                <w:szCs w:val="24"/>
              </w:rPr>
              <w:t>ПК 3.1.</w:t>
            </w:r>
          </w:p>
        </w:tc>
        <w:tc>
          <w:tcPr>
            <w:tcW w:w="7302" w:type="dxa"/>
          </w:tcPr>
          <w:p w:rsidR="00DE3A65" w:rsidRPr="00900C24" w:rsidRDefault="00DE3A65" w:rsidP="00C21DED">
            <w:pPr>
              <w:pStyle w:val="Default"/>
              <w:jc w:val="both"/>
              <w:rPr>
                <w:color w:val="548DD4"/>
              </w:rPr>
            </w:pPr>
            <w:r w:rsidRPr="00900C24">
              <w:t>Выполнять графические работы с натуры, по памяти и представлению в различных техниках.</w:t>
            </w:r>
          </w:p>
        </w:tc>
      </w:tr>
      <w:tr w:rsidR="00DE3A65" w:rsidRPr="00900C24" w:rsidTr="00DE3A65">
        <w:tc>
          <w:tcPr>
            <w:tcW w:w="2269" w:type="dxa"/>
          </w:tcPr>
          <w:p w:rsidR="00DE3A65" w:rsidRPr="00900C24" w:rsidRDefault="00DE3A65" w:rsidP="00C21DED">
            <w:pPr>
              <w:widowControl w:val="0"/>
              <w:suppressAutoHyphens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00C24">
              <w:rPr>
                <w:rFonts w:ascii="Times New Roman" w:hAnsi="Times New Roman"/>
                <w:sz w:val="24"/>
                <w:szCs w:val="24"/>
              </w:rPr>
              <w:t>ПК 3.5.</w:t>
            </w:r>
          </w:p>
        </w:tc>
        <w:tc>
          <w:tcPr>
            <w:tcW w:w="7302" w:type="dxa"/>
          </w:tcPr>
          <w:p w:rsidR="00DE3A65" w:rsidRPr="00900C24" w:rsidRDefault="00DE3A65" w:rsidP="00C21DED">
            <w:pPr>
              <w:pStyle w:val="Default"/>
              <w:jc w:val="both"/>
              <w:rPr>
                <w:color w:val="FF0000"/>
              </w:rPr>
            </w:pPr>
            <w:r w:rsidRPr="00900C24">
              <w:t>Читать и выполнять чертежи и эскизы в ручной графике.</w:t>
            </w:r>
          </w:p>
        </w:tc>
      </w:tr>
    </w:tbl>
    <w:p w:rsidR="00DE3A65" w:rsidRDefault="00DE3A65" w:rsidP="005E4A7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</w:p>
    <w:p w:rsidR="005E4A75" w:rsidRPr="00900C24" w:rsidRDefault="00CE0FEA" w:rsidP="005E4A7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900C24">
        <w:rPr>
          <w:rFonts w:ascii="Times New Roman" w:hAnsi="Times New Roman"/>
          <w:b/>
          <w:sz w:val="24"/>
          <w:szCs w:val="24"/>
          <w:lang w:eastAsia="ru-RU"/>
        </w:rPr>
        <w:lastRenderedPageBreak/>
        <w:t>Матрица соответствия оценочных материалов образовательным результатам МДК</w:t>
      </w:r>
    </w:p>
    <w:p w:rsidR="005E4A75" w:rsidRPr="00900C24" w:rsidRDefault="005E4A75" w:rsidP="005E4A75">
      <w:pPr>
        <w:spacing w:after="0" w:line="240" w:lineRule="auto"/>
        <w:ind w:right="-5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56"/>
        <w:gridCol w:w="3872"/>
        <w:gridCol w:w="3378"/>
      </w:tblGrid>
      <w:tr w:rsidR="005E4A75" w:rsidRPr="00900C24" w:rsidTr="00C52124">
        <w:tc>
          <w:tcPr>
            <w:tcW w:w="2356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Результаты обучения</w:t>
            </w:r>
          </w:p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(знания, умения)</w:t>
            </w:r>
          </w:p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872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Основные показатели оценки результатов</w:t>
            </w:r>
          </w:p>
        </w:tc>
        <w:tc>
          <w:tcPr>
            <w:tcW w:w="3378" w:type="dxa"/>
          </w:tcPr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Тип задания</w:t>
            </w:r>
          </w:p>
          <w:p w:rsidR="005E4A75" w:rsidRPr="00900C24" w:rsidRDefault="005E4A75" w:rsidP="00C5212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3555E7" w:rsidRPr="00900C24" w:rsidTr="009553C0">
        <w:trPr>
          <w:trHeight w:val="1443"/>
        </w:trPr>
        <w:tc>
          <w:tcPr>
            <w:tcW w:w="2356" w:type="dxa"/>
          </w:tcPr>
          <w:p w:rsidR="003555E7" w:rsidRPr="00900C24" w:rsidRDefault="003555E7" w:rsidP="003555E7">
            <w:pPr>
              <w:pStyle w:val="Default"/>
            </w:pPr>
            <w:r w:rsidRPr="00900C24">
              <w:t>У.1</w:t>
            </w:r>
          </w:p>
        </w:tc>
        <w:tc>
          <w:tcPr>
            <w:tcW w:w="3872" w:type="dxa"/>
          </w:tcPr>
          <w:p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Оформление графических работ с применением ГОСТ и ЕСКД </w:t>
            </w:r>
          </w:p>
          <w:p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Решение задач на построение строительных и топографических чертежей</w:t>
            </w:r>
          </w:p>
        </w:tc>
        <w:tc>
          <w:tcPr>
            <w:tcW w:w="3378" w:type="dxa"/>
          </w:tcPr>
          <w:p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555E7" w:rsidRPr="00900C24" w:rsidRDefault="009553C0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  <w:r w:rsidR="003555E7"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работа.</w:t>
            </w:r>
          </w:p>
          <w:p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3555E7" w:rsidRPr="00900C24" w:rsidTr="00C52124">
        <w:tc>
          <w:tcPr>
            <w:tcW w:w="2356" w:type="dxa"/>
          </w:tcPr>
          <w:p w:rsidR="003555E7" w:rsidRPr="00900C24" w:rsidRDefault="003555E7" w:rsidP="008D64BA">
            <w:pPr>
              <w:pStyle w:val="Default"/>
            </w:pPr>
            <w:r w:rsidRPr="00900C24">
              <w:t>У.</w:t>
            </w:r>
            <w:r>
              <w:t>2</w:t>
            </w:r>
          </w:p>
        </w:tc>
        <w:tc>
          <w:tcPr>
            <w:tcW w:w="3872" w:type="dxa"/>
          </w:tcPr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Выбирать различные способы решения графических задач на построение «Видов», «Сечений», « Разрезов» и проекционных задач на построение геометрических фигур в аксонометрии. Решение теоретических заданий на чтение машиностроительных чертежей.</w:t>
            </w:r>
          </w:p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Оформление графических работ с применением ГОСТ и ЕСКД </w:t>
            </w:r>
          </w:p>
          <w:p w:rsidR="003555E7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Решение задач на построение строительных и топографических чертежей</w:t>
            </w:r>
          </w:p>
        </w:tc>
        <w:tc>
          <w:tcPr>
            <w:tcW w:w="3378" w:type="dxa"/>
          </w:tcPr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работа.</w:t>
            </w:r>
          </w:p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55E7" w:rsidRPr="00900C24" w:rsidTr="009553C0">
        <w:trPr>
          <w:trHeight w:val="3615"/>
        </w:trPr>
        <w:tc>
          <w:tcPr>
            <w:tcW w:w="2356" w:type="dxa"/>
          </w:tcPr>
          <w:p w:rsidR="003555E7" w:rsidRPr="00900C24" w:rsidRDefault="003555E7" w:rsidP="008D64B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З. 1</w:t>
            </w:r>
          </w:p>
        </w:tc>
        <w:tc>
          <w:tcPr>
            <w:tcW w:w="3872" w:type="dxa"/>
          </w:tcPr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Выбирать различные способы решения графических задач на построение «Видов», «Сечений», « Разрезов» и проекционных задач на построение геометрических фигур в аксонометрии. Решение теоретических заданий на чтение машиностроительных чертежей.</w:t>
            </w:r>
          </w:p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Оформление графических работ с применением ГОСТ и ЕСКД </w:t>
            </w:r>
          </w:p>
          <w:p w:rsidR="003555E7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Решение задач на построение строительных и топографических чертежей</w:t>
            </w:r>
          </w:p>
        </w:tc>
        <w:tc>
          <w:tcPr>
            <w:tcW w:w="3378" w:type="dxa"/>
          </w:tcPr>
          <w:p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работа.</w:t>
            </w:r>
          </w:p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55E7" w:rsidRPr="00900C24" w:rsidTr="003555E7">
        <w:trPr>
          <w:trHeight w:val="2554"/>
        </w:trPr>
        <w:tc>
          <w:tcPr>
            <w:tcW w:w="2356" w:type="dxa"/>
          </w:tcPr>
          <w:p w:rsidR="003555E7" w:rsidRPr="00900C24" w:rsidRDefault="003555E7" w:rsidP="008D64B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З. 2</w:t>
            </w:r>
          </w:p>
        </w:tc>
        <w:tc>
          <w:tcPr>
            <w:tcW w:w="3872" w:type="dxa"/>
          </w:tcPr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Выбирать различные способы решения графических задач на построение «Видов», «Сечений», « Разрезов» и проекционных задач на построение геометрических фигур в аксонометрии. Решение теоретических заданий на чтение машиностроительных чертежей.</w:t>
            </w:r>
          </w:p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Оформление графических работ с применением ГОСТ и ЕСКД </w:t>
            </w:r>
          </w:p>
          <w:p w:rsidR="003555E7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Решение задач на построение строительных и топографических чертежей</w:t>
            </w:r>
          </w:p>
        </w:tc>
        <w:tc>
          <w:tcPr>
            <w:tcW w:w="3378" w:type="dxa"/>
          </w:tcPr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работа.</w:t>
            </w:r>
          </w:p>
          <w:p w:rsidR="009553C0" w:rsidRPr="00900C24" w:rsidRDefault="009553C0" w:rsidP="009553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555E7" w:rsidRPr="00900C24" w:rsidRDefault="003555E7" w:rsidP="00C5212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290452" w:rsidRPr="00900C24" w:rsidRDefault="00290452" w:rsidP="005E4A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E4A75" w:rsidRPr="00900C24" w:rsidRDefault="005E4A75" w:rsidP="005E4A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581"/>
        <w:gridCol w:w="3495"/>
        <w:gridCol w:w="3495"/>
      </w:tblGrid>
      <w:tr w:rsidR="009553C0" w:rsidRPr="00900C24" w:rsidTr="00403A54">
        <w:trPr>
          <w:trHeight w:val="90"/>
        </w:trPr>
        <w:tc>
          <w:tcPr>
            <w:tcW w:w="2581" w:type="dxa"/>
          </w:tcPr>
          <w:p w:rsidR="009553C0" w:rsidRPr="00900C24" w:rsidRDefault="009553C0" w:rsidP="00403A5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Результаты обучения</w:t>
            </w:r>
          </w:p>
          <w:p w:rsidR="009553C0" w:rsidRPr="00900C24" w:rsidRDefault="009553C0" w:rsidP="00403A5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(ПК)</w:t>
            </w:r>
          </w:p>
        </w:tc>
        <w:tc>
          <w:tcPr>
            <w:tcW w:w="3495" w:type="dxa"/>
          </w:tcPr>
          <w:p w:rsidR="009553C0" w:rsidRPr="00900C24" w:rsidRDefault="009553C0" w:rsidP="00403A5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Основные показатели оценки результатов</w:t>
            </w:r>
          </w:p>
        </w:tc>
        <w:tc>
          <w:tcPr>
            <w:tcW w:w="3495" w:type="dxa"/>
          </w:tcPr>
          <w:p w:rsidR="009553C0" w:rsidRPr="00900C24" w:rsidRDefault="009553C0" w:rsidP="00403A5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Тип задания</w:t>
            </w:r>
          </w:p>
          <w:p w:rsidR="009553C0" w:rsidRPr="00900C24" w:rsidRDefault="009553C0" w:rsidP="00403A5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 </w:t>
            </w:r>
          </w:p>
        </w:tc>
      </w:tr>
      <w:tr w:rsidR="009553C0" w:rsidRPr="00900C24" w:rsidTr="00403A54">
        <w:trPr>
          <w:trHeight w:val="1903"/>
        </w:trPr>
        <w:tc>
          <w:tcPr>
            <w:tcW w:w="2581" w:type="dxa"/>
          </w:tcPr>
          <w:p w:rsidR="009553C0" w:rsidRPr="00900C24" w:rsidRDefault="009553C0" w:rsidP="00403A54">
            <w:pPr>
              <w:widowControl w:val="0"/>
              <w:suppressAutoHyphens/>
              <w:spacing w:after="0" w:line="240" w:lineRule="auto"/>
              <w:ind w:right="-155"/>
              <w:rPr>
                <w:rFonts w:ascii="Times New Roman" w:hAnsi="Times New Roman"/>
                <w:sz w:val="24"/>
                <w:szCs w:val="24"/>
              </w:rPr>
            </w:pPr>
            <w:r w:rsidRPr="00900C24">
              <w:rPr>
                <w:rFonts w:ascii="Times New Roman" w:hAnsi="Times New Roman"/>
                <w:sz w:val="24"/>
                <w:szCs w:val="24"/>
              </w:rPr>
              <w:t>ПК 3.1. Выполнять графические работы с натуры, по памяти и представлению в различных техниках.</w:t>
            </w:r>
          </w:p>
          <w:p w:rsidR="009553C0" w:rsidRPr="00900C24" w:rsidRDefault="009553C0" w:rsidP="00403A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95" w:type="dxa"/>
          </w:tcPr>
          <w:p w:rsidR="009553C0" w:rsidRPr="00900C24" w:rsidRDefault="009553C0" w:rsidP="00403A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графических работ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без</w:t>
            </w: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применени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инструментов и принадлежностей</w:t>
            </w:r>
          </w:p>
          <w:p w:rsidR="009553C0" w:rsidRPr="00900C24" w:rsidRDefault="009553C0" w:rsidP="00403A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графических работ с учетом правил ГОСТ и ЕСКД</w:t>
            </w:r>
          </w:p>
        </w:tc>
        <w:tc>
          <w:tcPr>
            <w:tcW w:w="3495" w:type="dxa"/>
          </w:tcPr>
          <w:p w:rsidR="009553C0" w:rsidRPr="00900C24" w:rsidRDefault="009553C0" w:rsidP="00403A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</w:t>
            </w:r>
          </w:p>
          <w:p w:rsidR="009553C0" w:rsidRPr="00900C24" w:rsidRDefault="009553C0" w:rsidP="00403A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553C0" w:rsidRPr="00900C24" w:rsidTr="00403A54">
        <w:trPr>
          <w:trHeight w:val="1819"/>
        </w:trPr>
        <w:tc>
          <w:tcPr>
            <w:tcW w:w="2581" w:type="dxa"/>
          </w:tcPr>
          <w:p w:rsidR="009553C0" w:rsidRPr="00900C24" w:rsidRDefault="009553C0" w:rsidP="00403A54">
            <w:pPr>
              <w:widowControl w:val="0"/>
              <w:suppressAutoHyphens/>
              <w:spacing w:after="0" w:line="240" w:lineRule="auto"/>
              <w:ind w:right="-155"/>
              <w:rPr>
                <w:rFonts w:ascii="Times New Roman" w:hAnsi="Times New Roman"/>
                <w:sz w:val="24"/>
                <w:szCs w:val="24"/>
              </w:rPr>
            </w:pPr>
            <w:r w:rsidRPr="00900C24">
              <w:rPr>
                <w:rFonts w:ascii="Times New Roman" w:hAnsi="Times New Roman"/>
                <w:sz w:val="24"/>
                <w:szCs w:val="24"/>
              </w:rPr>
              <w:t>ПК 3.5. Читать и выполнять чертежи и эскизы в ручной графике.</w:t>
            </w:r>
          </w:p>
        </w:tc>
        <w:tc>
          <w:tcPr>
            <w:tcW w:w="3495" w:type="dxa"/>
          </w:tcPr>
          <w:p w:rsidR="009553C0" w:rsidRPr="00900C24" w:rsidRDefault="009553C0" w:rsidP="00403A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графических работ с применением различных инструментов и принадлежностей</w:t>
            </w:r>
          </w:p>
          <w:p w:rsidR="009553C0" w:rsidRPr="00900C24" w:rsidRDefault="009553C0" w:rsidP="00403A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графических работ с учетом правил ГОСТ и ЕСКД</w:t>
            </w:r>
          </w:p>
        </w:tc>
        <w:tc>
          <w:tcPr>
            <w:tcW w:w="3495" w:type="dxa"/>
          </w:tcPr>
          <w:p w:rsidR="009553C0" w:rsidRPr="00900C24" w:rsidRDefault="009553C0" w:rsidP="00403A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Графическая работа</w:t>
            </w:r>
          </w:p>
          <w:p w:rsidR="009553C0" w:rsidRPr="00900C24" w:rsidRDefault="009553C0" w:rsidP="00403A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C2A5C" w:rsidRPr="009553C0" w:rsidRDefault="0073544B" w:rsidP="009553C0">
      <w:r>
        <w:br w:type="page"/>
      </w:r>
    </w:p>
    <w:p w:rsidR="00C321B7" w:rsidRPr="00900C24" w:rsidRDefault="00C321B7" w:rsidP="003C2A5C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900C24">
        <w:rPr>
          <w:rFonts w:ascii="Times New Roman" w:hAnsi="Times New Roman"/>
          <w:b/>
          <w:sz w:val="24"/>
          <w:szCs w:val="24"/>
        </w:rPr>
        <w:lastRenderedPageBreak/>
        <w:t xml:space="preserve">ВОПРОСЫ </w:t>
      </w:r>
      <w:r w:rsidR="0059597B" w:rsidRPr="00900C24">
        <w:rPr>
          <w:rFonts w:ascii="Times New Roman" w:hAnsi="Times New Roman"/>
          <w:b/>
          <w:sz w:val="24"/>
          <w:szCs w:val="24"/>
        </w:rPr>
        <w:t xml:space="preserve">ДЛЯ ПОДГОТОВКИ К </w:t>
      </w:r>
      <w:r w:rsidRPr="00900C24">
        <w:rPr>
          <w:rFonts w:ascii="Times New Roman" w:hAnsi="Times New Roman"/>
          <w:b/>
          <w:sz w:val="24"/>
          <w:szCs w:val="24"/>
        </w:rPr>
        <w:t>ДИФФЕРЕНЦИРОВАННОМУ ЗАЧЕТУ</w:t>
      </w:r>
    </w:p>
    <w:p w:rsidR="00C321B7" w:rsidRPr="00900C24" w:rsidRDefault="00C321B7" w:rsidP="00C321B7">
      <w:pPr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00C24">
        <w:rPr>
          <w:rFonts w:ascii="Times New Roman" w:eastAsia="Calibri" w:hAnsi="Times New Roman"/>
          <w:b/>
          <w:bCs/>
          <w:sz w:val="24"/>
          <w:szCs w:val="24"/>
        </w:rPr>
        <w:t>МДК 03.05. Черчение</w:t>
      </w:r>
    </w:p>
    <w:p w:rsidR="00E40F6E" w:rsidRPr="00900C24" w:rsidRDefault="003C2A5C" w:rsidP="00C321B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 xml:space="preserve">для студентов </w:t>
      </w:r>
      <w:r w:rsidR="009014FD">
        <w:rPr>
          <w:rFonts w:ascii="Times New Roman" w:hAnsi="Times New Roman"/>
          <w:sz w:val="24"/>
          <w:szCs w:val="24"/>
        </w:rPr>
        <w:t>4</w:t>
      </w:r>
      <w:r w:rsidRPr="00900C24">
        <w:rPr>
          <w:rFonts w:ascii="Times New Roman" w:hAnsi="Times New Roman"/>
          <w:sz w:val="24"/>
          <w:szCs w:val="24"/>
        </w:rPr>
        <w:t xml:space="preserve"> курса</w:t>
      </w:r>
      <w:r w:rsidR="00E40F6E" w:rsidRPr="00900C24">
        <w:rPr>
          <w:rFonts w:ascii="Times New Roman" w:hAnsi="Times New Roman"/>
          <w:sz w:val="24"/>
          <w:szCs w:val="24"/>
        </w:rPr>
        <w:t xml:space="preserve"> по</w:t>
      </w:r>
      <w:r w:rsidR="00C321B7" w:rsidRPr="00900C24">
        <w:rPr>
          <w:rFonts w:ascii="Times New Roman" w:hAnsi="Times New Roman"/>
          <w:sz w:val="24"/>
          <w:szCs w:val="24"/>
        </w:rPr>
        <w:t xml:space="preserve"> специальности</w:t>
      </w:r>
    </w:p>
    <w:p w:rsidR="00C321B7" w:rsidRPr="00900C24" w:rsidRDefault="00E40F6E" w:rsidP="00E40F6E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>54.02.06</w:t>
      </w:r>
      <w:r w:rsidR="00C321B7" w:rsidRPr="00900C24">
        <w:rPr>
          <w:rFonts w:ascii="Times New Roman" w:hAnsi="Times New Roman"/>
          <w:sz w:val="24"/>
          <w:szCs w:val="24"/>
        </w:rPr>
        <w:t xml:space="preserve"> «Изобразительное искусство и черчение»</w:t>
      </w:r>
    </w:p>
    <w:p w:rsidR="0059597B" w:rsidRPr="00900C24" w:rsidRDefault="0059597B" w:rsidP="00DE3A65">
      <w:pPr>
        <w:spacing w:after="0"/>
        <w:jc w:val="center"/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</w:pPr>
    </w:p>
    <w:p w:rsidR="00194B13" w:rsidRDefault="00194B13" w:rsidP="00194B13">
      <w:pPr>
        <w:spacing w:after="0"/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</w:pPr>
      <w:r w:rsidRPr="00900C24"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  <w:t>Теоретические вопросы</w:t>
      </w:r>
    </w:p>
    <w:p w:rsidR="00892BB1" w:rsidRDefault="003555E7" w:rsidP="00892BB1">
      <w:pPr>
        <w:pStyle w:val="a3"/>
        <w:spacing w:before="0" w:beforeAutospacing="0" w:after="0" w:afterAutospacing="0"/>
        <w:rPr>
          <w:rFonts w:eastAsia="Calibri"/>
          <w:b/>
          <w:bCs/>
        </w:rPr>
      </w:pPr>
      <w:r w:rsidRPr="003555E7">
        <w:rPr>
          <w:rFonts w:eastAsia="Calibri"/>
          <w:b/>
          <w:bCs/>
        </w:rPr>
        <w:t>Раздел 1. Графическое оформление чертежей и графические построения</w:t>
      </w:r>
      <w:r w:rsidR="00892BB1">
        <w:rPr>
          <w:rFonts w:eastAsia="Calibri"/>
          <w:b/>
          <w:bCs/>
        </w:rPr>
        <w:t>.</w:t>
      </w:r>
    </w:p>
    <w:p w:rsidR="003555E7" w:rsidRPr="00892BB1" w:rsidRDefault="003555E7" w:rsidP="00892BB1">
      <w:pPr>
        <w:pStyle w:val="a3"/>
        <w:spacing w:before="0" w:beforeAutospacing="0" w:after="0" w:afterAutospacing="0"/>
        <w:rPr>
          <w:b/>
          <w:highlight w:val="yellow"/>
        </w:rPr>
      </w:pPr>
      <w:r w:rsidRPr="003555E7">
        <w:rPr>
          <w:rFonts w:eastAsia="Calibri"/>
          <w:bCs/>
        </w:rPr>
        <w:t xml:space="preserve">1.1. </w:t>
      </w:r>
      <w:r w:rsidRPr="003555E7">
        <w:t>Оформления чертежей. Геометрические построения.</w:t>
      </w:r>
    </w:p>
    <w:p w:rsidR="003555E7" w:rsidRPr="003555E7" w:rsidRDefault="003555E7" w:rsidP="003555E7">
      <w:pPr>
        <w:pStyle w:val="a3"/>
        <w:spacing w:before="0" w:beforeAutospacing="0" w:after="0" w:afterAutospacing="0"/>
      </w:pPr>
      <w:r w:rsidRPr="003555E7">
        <w:rPr>
          <w:rFonts w:eastAsia="Calibri"/>
          <w:bCs/>
        </w:rPr>
        <w:t>1.2. Линии чертежа</w:t>
      </w:r>
    </w:p>
    <w:p w:rsidR="003555E7" w:rsidRPr="003555E7" w:rsidRDefault="003555E7" w:rsidP="003555E7">
      <w:pPr>
        <w:pStyle w:val="a3"/>
        <w:spacing w:before="0" w:beforeAutospacing="0" w:after="0" w:afterAutospacing="0"/>
      </w:pPr>
      <w:r w:rsidRPr="003555E7">
        <w:rPr>
          <w:rFonts w:eastAsia="Calibri"/>
          <w:bCs/>
        </w:rPr>
        <w:t>1.3. Чертежный шрифт</w:t>
      </w:r>
    </w:p>
    <w:p w:rsidR="003555E7" w:rsidRPr="003555E7" w:rsidRDefault="003555E7" w:rsidP="003555E7">
      <w:pPr>
        <w:pStyle w:val="a3"/>
        <w:spacing w:before="0" w:beforeAutospacing="0" w:after="0" w:afterAutospacing="0"/>
      </w:pPr>
      <w:r w:rsidRPr="003555E7">
        <w:rPr>
          <w:rFonts w:eastAsia="Calibri"/>
          <w:bCs/>
        </w:rPr>
        <w:t>1.4. Правила нанесения размеров на чертежах.</w:t>
      </w:r>
    </w:p>
    <w:p w:rsidR="003555E7" w:rsidRPr="003555E7" w:rsidRDefault="003555E7" w:rsidP="003555E7">
      <w:pPr>
        <w:pStyle w:val="a3"/>
        <w:spacing w:before="0" w:beforeAutospacing="0" w:after="0" w:afterAutospacing="0"/>
        <w:rPr>
          <w:b/>
          <w:highlight w:val="yellow"/>
        </w:rPr>
      </w:pPr>
      <w:r w:rsidRPr="003555E7">
        <w:rPr>
          <w:rFonts w:eastAsia="Calibri"/>
          <w:b/>
          <w:bCs/>
        </w:rPr>
        <w:t xml:space="preserve">Раздел 2. </w:t>
      </w:r>
      <w:r w:rsidRPr="003555E7">
        <w:rPr>
          <w:rFonts w:eastAsia="ＭＳ 明朝"/>
          <w:b/>
        </w:rPr>
        <w:t>Проекционное черчение.</w:t>
      </w:r>
    </w:p>
    <w:p w:rsidR="003555E7" w:rsidRPr="003555E7" w:rsidRDefault="003555E7" w:rsidP="003555E7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3555E7">
        <w:rPr>
          <w:rFonts w:ascii="Times New Roman" w:hAnsi="Times New Roman"/>
          <w:sz w:val="24"/>
          <w:szCs w:val="24"/>
        </w:rPr>
        <w:t>2.1. Аксонометрическиепроекции.</w:t>
      </w:r>
    </w:p>
    <w:p w:rsidR="003555E7" w:rsidRPr="003555E7" w:rsidRDefault="003555E7" w:rsidP="003555E7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3555E7">
        <w:rPr>
          <w:rFonts w:ascii="Times New Roman" w:hAnsi="Times New Roman"/>
          <w:sz w:val="24"/>
          <w:szCs w:val="24"/>
        </w:rPr>
        <w:t xml:space="preserve">2.2. </w:t>
      </w:r>
      <w:r w:rsidRPr="003555E7">
        <w:rPr>
          <w:rFonts w:ascii="Times New Roman" w:eastAsia="Calibri" w:hAnsi="Times New Roman"/>
          <w:bCs/>
          <w:sz w:val="24"/>
          <w:szCs w:val="24"/>
        </w:rPr>
        <w:t>Технический рисунок.</w:t>
      </w:r>
    </w:p>
    <w:p w:rsidR="003555E7" w:rsidRPr="00892BB1" w:rsidRDefault="003555E7" w:rsidP="003555E7">
      <w:pPr>
        <w:pStyle w:val="a3"/>
        <w:spacing w:before="0" w:beforeAutospacing="0" w:after="0" w:afterAutospacing="0"/>
        <w:rPr>
          <w:b/>
          <w:highlight w:val="yellow"/>
        </w:rPr>
      </w:pPr>
      <w:r w:rsidRPr="00892BB1">
        <w:rPr>
          <w:rFonts w:eastAsia="Calibri"/>
          <w:b/>
          <w:bCs/>
        </w:rPr>
        <w:t xml:space="preserve">Раздел </w:t>
      </w:r>
      <w:r w:rsidRPr="00892BB1">
        <w:rPr>
          <w:b/>
        </w:rPr>
        <w:t>3.</w:t>
      </w:r>
      <w:r w:rsidRPr="00892BB1">
        <w:rPr>
          <w:rFonts w:eastAsia="Calibri"/>
          <w:b/>
          <w:bCs/>
        </w:rPr>
        <w:t xml:space="preserve"> Машиностроительное черчение.</w:t>
      </w:r>
    </w:p>
    <w:p w:rsidR="003555E7" w:rsidRPr="00892BB1" w:rsidRDefault="003555E7" w:rsidP="003555E7">
      <w:pPr>
        <w:pStyle w:val="a3"/>
        <w:spacing w:before="0" w:beforeAutospacing="0" w:after="0" w:afterAutospacing="0"/>
      </w:pPr>
      <w:r w:rsidRPr="00892BB1">
        <w:rPr>
          <w:rFonts w:eastAsia="Calibri"/>
          <w:bCs/>
        </w:rPr>
        <w:t>3.1. Основные сведения о конструкторской документации.</w:t>
      </w:r>
    </w:p>
    <w:p w:rsidR="003555E7" w:rsidRPr="003555E7" w:rsidRDefault="003555E7" w:rsidP="003555E7">
      <w:pPr>
        <w:pStyle w:val="a3"/>
        <w:spacing w:before="0" w:beforeAutospacing="0" w:after="0" w:afterAutospacing="0"/>
      </w:pPr>
      <w:r w:rsidRPr="003555E7">
        <w:t>3.2. Изображение изделий на машиностроительных чертежах.</w:t>
      </w:r>
    </w:p>
    <w:p w:rsidR="003555E7" w:rsidRPr="003555E7" w:rsidRDefault="003555E7" w:rsidP="003555E7">
      <w:pPr>
        <w:pStyle w:val="a3"/>
        <w:spacing w:before="0" w:beforeAutospacing="0" w:after="0" w:afterAutospacing="0"/>
      </w:pPr>
      <w:r w:rsidRPr="003555E7">
        <w:t xml:space="preserve">3.3 </w:t>
      </w:r>
      <w:r w:rsidRPr="003555E7">
        <w:rPr>
          <w:rFonts w:eastAsia="Calibri"/>
          <w:bCs/>
        </w:rPr>
        <w:t>Разрезы и сечения.</w:t>
      </w:r>
    </w:p>
    <w:p w:rsidR="003555E7" w:rsidRPr="003555E7" w:rsidRDefault="003555E7" w:rsidP="003555E7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3555E7">
        <w:rPr>
          <w:rFonts w:ascii="Times New Roman" w:eastAsia="Calibri" w:hAnsi="Times New Roman"/>
          <w:bCs/>
          <w:sz w:val="24"/>
          <w:szCs w:val="24"/>
        </w:rPr>
        <w:t xml:space="preserve">3.4 </w:t>
      </w:r>
      <w:r w:rsidRPr="003555E7">
        <w:rPr>
          <w:rFonts w:ascii="Times New Roman" w:hAnsi="Times New Roman"/>
          <w:sz w:val="24"/>
          <w:szCs w:val="24"/>
        </w:rPr>
        <w:t>Резьба. Виды резьбы. Изображение, обозначение резьбы.</w:t>
      </w:r>
    </w:p>
    <w:p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3.5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 xml:space="preserve"> Разъемные и неразъемные соединения деталей ГОСТ 2.315-68. Крепежные изделия.</w:t>
      </w:r>
    </w:p>
    <w:p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3.6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>Зубчатые передачи.</w:t>
      </w:r>
    </w:p>
    <w:p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3.7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 xml:space="preserve">  Допуски посадки. Уклон   и конусности. Обозначение шероховатости поверхности, покрытий и термической обработки деталей.</w:t>
      </w:r>
    </w:p>
    <w:p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3.8</w:t>
      </w:r>
      <w:r w:rsidR="003555E7" w:rsidRPr="003555E7">
        <w:rPr>
          <w:rFonts w:ascii="Times New Roman" w:hAnsi="Times New Roman"/>
          <w:sz w:val="24"/>
          <w:szCs w:val="24"/>
        </w:rPr>
        <w:t>Выполнение эскизов с натуры. Обмер детали.</w:t>
      </w:r>
    </w:p>
    <w:p w:rsidR="003555E7" w:rsidRDefault="00892BB1" w:rsidP="003555E7">
      <w:pPr>
        <w:spacing w:after="0" w:line="240" w:lineRule="auto"/>
        <w:rPr>
          <w:rFonts w:eastAsia="Calibri"/>
          <w:b/>
          <w:bCs/>
          <w:sz w:val="20"/>
          <w:szCs w:val="20"/>
        </w:rPr>
      </w:pPr>
      <w:r>
        <w:rPr>
          <w:rFonts w:ascii="Times New Roman" w:eastAsia="Calibri" w:hAnsi="Times New Roman"/>
          <w:bCs/>
          <w:sz w:val="24"/>
          <w:szCs w:val="24"/>
        </w:rPr>
        <w:t>3.9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 xml:space="preserve"> Сборочный чертеж.</w:t>
      </w:r>
    </w:p>
    <w:p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/>
          <w:bCs/>
          <w:sz w:val="24"/>
          <w:szCs w:val="24"/>
        </w:rPr>
      </w:pPr>
      <w:r>
        <w:rPr>
          <w:rFonts w:ascii="Times New Roman" w:eastAsia="Calibri" w:hAnsi="Times New Roman"/>
          <w:b/>
          <w:bCs/>
          <w:sz w:val="24"/>
          <w:szCs w:val="24"/>
        </w:rPr>
        <w:t>4</w:t>
      </w:r>
      <w:r w:rsidR="003555E7" w:rsidRPr="003555E7">
        <w:rPr>
          <w:rFonts w:ascii="Times New Roman" w:eastAsia="Calibri" w:hAnsi="Times New Roman"/>
          <w:b/>
          <w:bCs/>
          <w:sz w:val="24"/>
          <w:szCs w:val="24"/>
        </w:rPr>
        <w:t>. Элементы строительного и топографического черчения.</w:t>
      </w:r>
    </w:p>
    <w:p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4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>.1. Элементы строительного черчения. Виды и особенности строительных чертежей. Основные конструктивные элементы здания. Оформление строительных чертежей. Правила маркировки и наименования строительных чертежей.</w:t>
      </w:r>
    </w:p>
    <w:p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4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>.2. Условные обозначения и разрезы.</w:t>
      </w:r>
    </w:p>
    <w:p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4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>.3. Чертежи планов, фасадов, разрезов зданий.</w:t>
      </w:r>
    </w:p>
    <w:p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4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>.4. Чертежи строительных конструкций.</w:t>
      </w:r>
    </w:p>
    <w:p w:rsidR="003555E7" w:rsidRPr="003555E7" w:rsidRDefault="00892BB1" w:rsidP="003555E7">
      <w:pPr>
        <w:spacing w:after="0" w:line="240" w:lineRule="auto"/>
        <w:rPr>
          <w:rFonts w:ascii="Times New Roman" w:eastAsia="Calibri" w:hAnsi="Times New Roman"/>
          <w:bCs/>
          <w:sz w:val="24"/>
          <w:szCs w:val="24"/>
        </w:rPr>
      </w:pPr>
      <w:r>
        <w:rPr>
          <w:rFonts w:ascii="Times New Roman" w:eastAsia="Calibri" w:hAnsi="Times New Roman"/>
          <w:bCs/>
          <w:sz w:val="24"/>
          <w:szCs w:val="24"/>
        </w:rPr>
        <w:t>4</w:t>
      </w:r>
      <w:r w:rsidR="003555E7" w:rsidRPr="003555E7">
        <w:rPr>
          <w:rFonts w:ascii="Times New Roman" w:eastAsia="Calibri" w:hAnsi="Times New Roman"/>
          <w:bCs/>
          <w:sz w:val="24"/>
          <w:szCs w:val="24"/>
        </w:rPr>
        <w:t>.5. Топографические чертежи.</w:t>
      </w:r>
    </w:p>
    <w:p w:rsidR="003555E7" w:rsidRPr="00900C24" w:rsidRDefault="003555E7" w:rsidP="00194B13">
      <w:pPr>
        <w:spacing w:after="0"/>
        <w:rPr>
          <w:rFonts w:ascii="Times New Roman" w:hAnsi="Times New Roman"/>
          <w:b/>
          <w:sz w:val="24"/>
          <w:szCs w:val="24"/>
          <w:u w:val="single"/>
        </w:rPr>
      </w:pPr>
    </w:p>
    <w:p w:rsidR="00194B13" w:rsidRPr="00900C24" w:rsidRDefault="00194B13" w:rsidP="0059597B">
      <w:pPr>
        <w:pStyle w:val="1"/>
        <w:ind w:left="360"/>
        <w:rPr>
          <w:rFonts w:ascii="Times New Roman" w:hAnsi="Times New Roman"/>
          <w:b/>
          <w:bCs/>
          <w:color w:val="000000"/>
          <w:sz w:val="24"/>
          <w:szCs w:val="24"/>
          <w:u w:val="single"/>
          <w:shd w:val="clear" w:color="auto" w:fill="FFFFFF"/>
        </w:rPr>
      </w:pPr>
      <w:r w:rsidRPr="00900C24">
        <w:rPr>
          <w:rFonts w:ascii="Times New Roman" w:hAnsi="Times New Roman"/>
          <w:b/>
          <w:bCs/>
          <w:color w:val="000000"/>
          <w:sz w:val="24"/>
          <w:szCs w:val="24"/>
          <w:u w:val="single"/>
          <w:shd w:val="clear" w:color="auto" w:fill="FFFFFF"/>
        </w:rPr>
        <w:t>Практические задания.</w:t>
      </w:r>
    </w:p>
    <w:p w:rsidR="00892BB1" w:rsidRPr="00EE6725" w:rsidRDefault="00892BB1" w:rsidP="00EE672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№1 «Линии чертежа»</w:t>
      </w:r>
    </w:p>
    <w:p w:rsidR="00892BB1" w:rsidRPr="00EE6725" w:rsidRDefault="00892BB1" w:rsidP="00EE672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 2 «Линии чертежа - орнамент в полосе»</w:t>
      </w:r>
    </w:p>
    <w:p w:rsidR="00892BB1" w:rsidRPr="00EE6725" w:rsidRDefault="00892BB1" w:rsidP="00EE672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 3 «Чертежный шрифт»</w:t>
      </w:r>
    </w:p>
    <w:p w:rsidR="00EE6725" w:rsidRPr="00EE6725" w:rsidRDefault="00EE6725" w:rsidP="00EE6725">
      <w:pPr>
        <w:widowControl w:val="0"/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 4 «Орнамент в круге»</w:t>
      </w:r>
    </w:p>
    <w:p w:rsidR="00892BB1" w:rsidRPr="00EE6725" w:rsidRDefault="00892BB1" w:rsidP="00EE672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</w:t>
      </w:r>
      <w:r w:rsidR="00EE6725" w:rsidRPr="00EE6725">
        <w:rPr>
          <w:rFonts w:ascii="Times New Roman" w:hAnsi="Times New Roman"/>
          <w:sz w:val="24"/>
          <w:szCs w:val="24"/>
        </w:rPr>
        <w:t xml:space="preserve"> 5</w:t>
      </w:r>
      <w:r w:rsidRPr="00EE6725">
        <w:rPr>
          <w:rFonts w:ascii="Times New Roman" w:hAnsi="Times New Roman"/>
          <w:sz w:val="24"/>
          <w:szCs w:val="24"/>
        </w:rPr>
        <w:t xml:space="preserve"> «Чертеж плоской детали с нанесением размеров»</w:t>
      </w:r>
    </w:p>
    <w:p w:rsidR="00892BB1" w:rsidRPr="00EE6725" w:rsidRDefault="00892BB1" w:rsidP="00EE672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 №</w:t>
      </w:r>
      <w:r w:rsidR="00EE6725" w:rsidRPr="00EE6725">
        <w:rPr>
          <w:rFonts w:ascii="Times New Roman" w:hAnsi="Times New Roman"/>
          <w:sz w:val="24"/>
          <w:szCs w:val="24"/>
        </w:rPr>
        <w:t>6«Технический рисунок детали»</w:t>
      </w:r>
      <w:r w:rsidRPr="00EE6725">
        <w:rPr>
          <w:rFonts w:ascii="Times New Roman" w:hAnsi="Times New Roman"/>
          <w:sz w:val="24"/>
          <w:szCs w:val="24"/>
        </w:rPr>
        <w:t>.</w:t>
      </w:r>
    </w:p>
    <w:p w:rsidR="00657BA1" w:rsidRPr="00EE6725" w:rsidRDefault="00EE6725" w:rsidP="00EE6725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 7 «Чертеж детали в 3-х видах».</w:t>
      </w:r>
    </w:p>
    <w:p w:rsidR="00657BA1" w:rsidRPr="00EE6725" w:rsidRDefault="00EE6725" w:rsidP="00EE6725">
      <w:pPr>
        <w:tabs>
          <w:tab w:val="left" w:pos="0"/>
          <w:tab w:val="left" w:pos="567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№8 «Выполнение разрезов».</w:t>
      </w:r>
    </w:p>
    <w:p w:rsidR="00EE6725" w:rsidRPr="00EE6725" w:rsidRDefault="00EE6725" w:rsidP="00EE6725">
      <w:pPr>
        <w:tabs>
          <w:tab w:val="left" w:pos="0"/>
          <w:tab w:val="left" w:pos="567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№9 «Выполнение резьбового соединения».</w:t>
      </w:r>
    </w:p>
    <w:p w:rsidR="00657BA1" w:rsidRPr="00EE6725" w:rsidRDefault="00EE6725" w:rsidP="00EE6725">
      <w:pPr>
        <w:pStyle w:val="a4"/>
        <w:tabs>
          <w:tab w:val="left" w:pos="0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 №10 «Разъемные соединения. Болтовое и шпилечное соединения».</w:t>
      </w:r>
    </w:p>
    <w:p w:rsidR="00EE6725" w:rsidRPr="00EE6725" w:rsidRDefault="00EE6725" w:rsidP="00EE6725">
      <w:pPr>
        <w:pStyle w:val="a4"/>
        <w:tabs>
          <w:tab w:val="left" w:pos="0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bCs/>
          <w:sz w:val="24"/>
          <w:szCs w:val="24"/>
        </w:rPr>
        <w:t>Графическая работа №11 «Выполнение эскиза детали с натуры».</w:t>
      </w:r>
    </w:p>
    <w:p w:rsidR="00EE6725" w:rsidRPr="00EE6725" w:rsidRDefault="00EE6725" w:rsidP="00EE6725">
      <w:pPr>
        <w:pStyle w:val="a4"/>
        <w:tabs>
          <w:tab w:val="left" w:pos="0"/>
          <w:tab w:val="left" w:pos="1625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>Графическая работа №12 «Сборочный чертеж».</w:t>
      </w:r>
    </w:p>
    <w:p w:rsidR="00EE6725" w:rsidRPr="00EE6725" w:rsidRDefault="00EE6725" w:rsidP="00EE6725">
      <w:pPr>
        <w:pStyle w:val="a4"/>
        <w:tabs>
          <w:tab w:val="left" w:pos="0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bCs/>
          <w:sz w:val="24"/>
          <w:szCs w:val="24"/>
        </w:rPr>
        <w:t>Графическая работа №13 «Чертеж жилого дома: план, фасад, разрез».</w:t>
      </w:r>
    </w:p>
    <w:p w:rsidR="00EE6725" w:rsidRPr="00EE6725" w:rsidRDefault="00EE6725" w:rsidP="00892BB1">
      <w:pPr>
        <w:pStyle w:val="a4"/>
        <w:tabs>
          <w:tab w:val="left" w:pos="0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EE6725" w:rsidRPr="00900C24" w:rsidRDefault="00EE6725" w:rsidP="00892BB1">
      <w:pPr>
        <w:pStyle w:val="a4"/>
        <w:tabs>
          <w:tab w:val="left" w:pos="0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194B13" w:rsidRPr="00892BB1" w:rsidRDefault="003C2A5C" w:rsidP="00892BB1">
      <w:pPr>
        <w:pStyle w:val="a4"/>
        <w:tabs>
          <w:tab w:val="left" w:pos="0"/>
          <w:tab w:val="left" w:pos="426"/>
        </w:tabs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900C24">
        <w:rPr>
          <w:rFonts w:ascii="Times New Roman" w:hAnsi="Times New Roman"/>
          <w:b/>
          <w:sz w:val="24"/>
          <w:szCs w:val="24"/>
        </w:rPr>
        <w:lastRenderedPageBreak/>
        <w:t>СПИСОК ЛИТЕРАТУРЫ И ИСТОЧНИКОВ</w:t>
      </w:r>
    </w:p>
    <w:p w:rsidR="00892BB1" w:rsidRDefault="00892BB1" w:rsidP="00892BB1">
      <w:pPr>
        <w:tabs>
          <w:tab w:val="left" w:pos="426"/>
        </w:tabs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94B13" w:rsidRPr="00900C24" w:rsidRDefault="00194B13" w:rsidP="00892BB1">
      <w:pPr>
        <w:tabs>
          <w:tab w:val="left" w:pos="426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00C24">
        <w:rPr>
          <w:rFonts w:ascii="Times New Roman" w:hAnsi="Times New Roman"/>
          <w:b/>
          <w:bCs/>
          <w:sz w:val="24"/>
          <w:szCs w:val="24"/>
          <w:lang w:eastAsia="ru-RU"/>
        </w:rPr>
        <w:t>Основная:</w:t>
      </w:r>
    </w:p>
    <w:p w:rsidR="00194B13" w:rsidRPr="00900C24" w:rsidRDefault="00194B13" w:rsidP="008F390B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>Боголюбов С.К. Индивидуальные задания по курсу черчения./ «Высшая школа», М -</w:t>
      </w:r>
      <w:r w:rsidR="009014FD">
        <w:rPr>
          <w:rFonts w:ascii="Times New Roman" w:hAnsi="Times New Roman"/>
          <w:sz w:val="24"/>
          <w:szCs w:val="24"/>
        </w:rPr>
        <w:t>2019</w:t>
      </w:r>
      <w:r w:rsidRPr="00900C24">
        <w:rPr>
          <w:rFonts w:ascii="Times New Roman" w:hAnsi="Times New Roman"/>
          <w:sz w:val="24"/>
          <w:szCs w:val="24"/>
        </w:rPr>
        <w:t>;</w:t>
      </w:r>
    </w:p>
    <w:p w:rsidR="00194B13" w:rsidRPr="00900C24" w:rsidRDefault="00194B13" w:rsidP="008F390B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 xml:space="preserve">Василенко Е.А. Карточки – задания по черчению для 8 класса./ «Просвещение», М-     </w:t>
      </w:r>
      <w:r w:rsidR="009014FD">
        <w:rPr>
          <w:rFonts w:ascii="Times New Roman" w:hAnsi="Times New Roman"/>
          <w:sz w:val="24"/>
          <w:szCs w:val="24"/>
        </w:rPr>
        <w:t>2017</w:t>
      </w:r>
      <w:r w:rsidRPr="00900C24">
        <w:rPr>
          <w:rFonts w:ascii="Times New Roman" w:hAnsi="Times New Roman"/>
          <w:sz w:val="24"/>
          <w:szCs w:val="24"/>
        </w:rPr>
        <w:t>;</w:t>
      </w:r>
    </w:p>
    <w:p w:rsidR="00194B13" w:rsidRPr="00900C24" w:rsidRDefault="00194B13" w:rsidP="008F390B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900C24">
        <w:rPr>
          <w:rFonts w:ascii="Times New Roman" w:hAnsi="Times New Roman"/>
          <w:sz w:val="24"/>
          <w:szCs w:val="24"/>
        </w:rPr>
        <w:t>Верховский</w:t>
      </w:r>
      <w:proofErr w:type="spellEnd"/>
      <w:r w:rsidRPr="00900C24">
        <w:rPr>
          <w:rFonts w:ascii="Times New Roman" w:hAnsi="Times New Roman"/>
          <w:sz w:val="24"/>
          <w:szCs w:val="24"/>
        </w:rPr>
        <w:t xml:space="preserve"> А.В. Черчение 9 класс./ «Дрофа», М-20</w:t>
      </w:r>
      <w:r w:rsidR="009014FD">
        <w:rPr>
          <w:rFonts w:ascii="Times New Roman" w:hAnsi="Times New Roman"/>
          <w:sz w:val="24"/>
          <w:szCs w:val="24"/>
        </w:rPr>
        <w:t>18</w:t>
      </w:r>
      <w:r w:rsidRPr="00900C24">
        <w:rPr>
          <w:rFonts w:ascii="Times New Roman" w:hAnsi="Times New Roman"/>
          <w:sz w:val="24"/>
          <w:szCs w:val="24"/>
        </w:rPr>
        <w:t>;</w:t>
      </w:r>
    </w:p>
    <w:p w:rsidR="00194B13" w:rsidRPr="00900C24" w:rsidRDefault="00194B13" w:rsidP="008F390B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900C24">
        <w:rPr>
          <w:rFonts w:ascii="Times New Roman" w:hAnsi="Times New Roman"/>
          <w:sz w:val="24"/>
          <w:szCs w:val="24"/>
        </w:rPr>
        <w:t>Вышепольский</w:t>
      </w:r>
      <w:proofErr w:type="spellEnd"/>
      <w:r w:rsidRPr="00900C24">
        <w:rPr>
          <w:rFonts w:ascii="Times New Roman" w:hAnsi="Times New Roman"/>
          <w:sz w:val="24"/>
          <w:szCs w:val="24"/>
        </w:rPr>
        <w:t xml:space="preserve"> И.С. Техническое черчение./ «Машиностроение», М-</w:t>
      </w:r>
      <w:r w:rsidR="009014FD">
        <w:rPr>
          <w:rFonts w:ascii="Times New Roman" w:hAnsi="Times New Roman"/>
          <w:sz w:val="24"/>
          <w:szCs w:val="24"/>
        </w:rPr>
        <w:t>2016</w:t>
      </w:r>
      <w:r w:rsidRPr="00900C24">
        <w:rPr>
          <w:rFonts w:ascii="Times New Roman" w:hAnsi="Times New Roman"/>
          <w:sz w:val="24"/>
          <w:szCs w:val="24"/>
        </w:rPr>
        <w:t>;</w:t>
      </w:r>
    </w:p>
    <w:p w:rsidR="00EE6725" w:rsidRDefault="00EE6725" w:rsidP="00EE6725">
      <w:pPr>
        <w:jc w:val="center"/>
        <w:rPr>
          <w:b/>
        </w:rPr>
      </w:pPr>
    </w:p>
    <w:p w:rsidR="00EE6725" w:rsidRPr="00EE6725" w:rsidRDefault="00EE6725" w:rsidP="00EE6725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E6725">
        <w:rPr>
          <w:rFonts w:ascii="Times New Roman" w:hAnsi="Times New Roman"/>
          <w:b/>
          <w:sz w:val="24"/>
          <w:szCs w:val="24"/>
        </w:rPr>
        <w:t>Основные электронные издания</w:t>
      </w:r>
    </w:p>
    <w:p w:rsidR="00EE6725" w:rsidRPr="00EE6725" w:rsidRDefault="00EE6725" w:rsidP="00EE6725">
      <w:pPr>
        <w:numPr>
          <w:ilvl w:val="0"/>
          <w:numId w:val="39"/>
        </w:numPr>
        <w:tabs>
          <w:tab w:val="clear" w:pos="502"/>
          <w:tab w:val="left" w:pos="426"/>
        </w:tabs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hAnsi="Times New Roman"/>
          <w:sz w:val="24"/>
          <w:szCs w:val="24"/>
        </w:rPr>
        <w:t xml:space="preserve">ЭУМК. А.А.Павлова. Основы черчения. </w:t>
      </w:r>
      <w:proofErr w:type="spellStart"/>
      <w:r w:rsidRPr="00EE6725">
        <w:rPr>
          <w:rFonts w:ascii="Times New Roman" w:hAnsi="Times New Roman"/>
          <w:sz w:val="24"/>
          <w:szCs w:val="24"/>
        </w:rPr>
        <w:t>М.:Академия</w:t>
      </w:r>
      <w:proofErr w:type="spellEnd"/>
      <w:r w:rsidRPr="00EE6725">
        <w:rPr>
          <w:rFonts w:ascii="Times New Roman" w:hAnsi="Times New Roman"/>
          <w:sz w:val="24"/>
          <w:szCs w:val="24"/>
        </w:rPr>
        <w:t>, 2016 г.</w:t>
      </w:r>
    </w:p>
    <w:p w:rsidR="00194B13" w:rsidRPr="00EE6725" w:rsidRDefault="00194B13" w:rsidP="00EE6725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94B13" w:rsidRPr="00900C24" w:rsidRDefault="00194B13" w:rsidP="00892BB1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00C24">
        <w:rPr>
          <w:rFonts w:ascii="Times New Roman" w:hAnsi="Times New Roman"/>
          <w:b/>
          <w:bCs/>
          <w:sz w:val="24"/>
          <w:szCs w:val="24"/>
          <w:lang w:eastAsia="ru-RU"/>
        </w:rPr>
        <w:t>Дополнительная:</w:t>
      </w:r>
    </w:p>
    <w:p w:rsidR="00194B13" w:rsidRPr="00900C24" w:rsidRDefault="00194B13" w:rsidP="00892BB1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E6725" w:rsidRPr="00EE6725" w:rsidRDefault="00EE6725" w:rsidP="00EE6725">
      <w:pPr>
        <w:numPr>
          <w:ilvl w:val="0"/>
          <w:numId w:val="2"/>
        </w:numPr>
        <w:tabs>
          <w:tab w:val="left" w:pos="284"/>
          <w:tab w:val="left" w:pos="426"/>
        </w:tabs>
        <w:spacing w:after="0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eastAsia="Calibri" w:hAnsi="Times New Roman"/>
          <w:sz w:val="24"/>
          <w:szCs w:val="24"/>
        </w:rPr>
        <w:t>Черчение, учебник для 8 классов средних общеобразовательных школ, Рахманов И., 2019.</w:t>
      </w:r>
    </w:p>
    <w:p w:rsidR="00EE6725" w:rsidRPr="00EE6725" w:rsidRDefault="00EE6725" w:rsidP="00EE6725">
      <w:pPr>
        <w:numPr>
          <w:ilvl w:val="0"/>
          <w:numId w:val="2"/>
        </w:numPr>
        <w:tabs>
          <w:tab w:val="left" w:pos="284"/>
          <w:tab w:val="left" w:pos="426"/>
        </w:tabs>
        <w:spacing w:after="0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EE6725">
        <w:rPr>
          <w:rFonts w:ascii="Times New Roman" w:eastAsia="Calibri" w:hAnsi="Times New Roman"/>
          <w:sz w:val="24"/>
          <w:szCs w:val="24"/>
        </w:rPr>
        <w:t xml:space="preserve">Методическое пособие по черчению / Ботвинников А.Д., Виноградов В. Н., </w:t>
      </w:r>
      <w:proofErr w:type="spellStart"/>
      <w:r w:rsidRPr="00EE6725">
        <w:rPr>
          <w:rFonts w:ascii="Times New Roman" w:eastAsia="Calibri" w:hAnsi="Times New Roman"/>
          <w:sz w:val="24"/>
          <w:szCs w:val="24"/>
        </w:rPr>
        <w:t>Вышнепольский</w:t>
      </w:r>
      <w:proofErr w:type="spellEnd"/>
      <w:r w:rsidRPr="00EE6725">
        <w:rPr>
          <w:rFonts w:ascii="Times New Roman" w:eastAsia="Calibri" w:hAnsi="Times New Roman"/>
          <w:sz w:val="24"/>
          <w:szCs w:val="24"/>
        </w:rPr>
        <w:t xml:space="preserve"> И.С.. - М.: АСТ: </w:t>
      </w:r>
      <w:proofErr w:type="spellStart"/>
      <w:r w:rsidRPr="00EE6725">
        <w:rPr>
          <w:rFonts w:ascii="Times New Roman" w:eastAsia="Calibri" w:hAnsi="Times New Roman"/>
          <w:sz w:val="24"/>
          <w:szCs w:val="24"/>
        </w:rPr>
        <w:t>Астрель</w:t>
      </w:r>
      <w:proofErr w:type="spellEnd"/>
      <w:r w:rsidRPr="00EE6725">
        <w:rPr>
          <w:rFonts w:ascii="Times New Roman" w:eastAsia="Calibri" w:hAnsi="Times New Roman"/>
          <w:sz w:val="24"/>
          <w:szCs w:val="24"/>
        </w:rPr>
        <w:t>, 2016.- 159 с.: ил.</w:t>
      </w:r>
    </w:p>
    <w:p w:rsidR="00194B13" w:rsidRPr="00900C24" w:rsidRDefault="00194B13" w:rsidP="00892BB1">
      <w:pPr>
        <w:tabs>
          <w:tab w:val="left" w:pos="426"/>
        </w:tabs>
        <w:spacing w:after="0" w:line="240" w:lineRule="auto"/>
        <w:contextualSpacing/>
        <w:rPr>
          <w:rFonts w:ascii="Times New Roman" w:hAnsi="Times New Roman"/>
          <w:sz w:val="24"/>
          <w:szCs w:val="24"/>
          <w:lang w:eastAsia="ru-RU"/>
        </w:rPr>
      </w:pPr>
    </w:p>
    <w:p w:rsidR="00E4275F" w:rsidRPr="00900C24" w:rsidRDefault="00E4275F" w:rsidP="00E4275F">
      <w:pPr>
        <w:pStyle w:val="a3"/>
      </w:pPr>
    </w:p>
    <w:p w:rsidR="0059597B" w:rsidRPr="00900C24" w:rsidRDefault="0059597B" w:rsidP="00E4275F">
      <w:pPr>
        <w:pStyle w:val="a3"/>
      </w:pPr>
    </w:p>
    <w:p w:rsidR="0059597B" w:rsidRPr="00900C24" w:rsidRDefault="0059597B" w:rsidP="00E4275F">
      <w:pPr>
        <w:pStyle w:val="a3"/>
      </w:pPr>
    </w:p>
    <w:p w:rsidR="0059597B" w:rsidRPr="00900C24" w:rsidRDefault="0059597B" w:rsidP="00E4275F">
      <w:pPr>
        <w:pStyle w:val="a3"/>
      </w:pPr>
    </w:p>
    <w:p w:rsidR="0059597B" w:rsidRPr="00900C24" w:rsidRDefault="0059597B" w:rsidP="00E4275F">
      <w:pPr>
        <w:pStyle w:val="a3"/>
      </w:pPr>
    </w:p>
    <w:p w:rsidR="0059597B" w:rsidRPr="00900C24" w:rsidRDefault="0059597B" w:rsidP="00E4275F">
      <w:pPr>
        <w:pStyle w:val="a3"/>
      </w:pPr>
    </w:p>
    <w:p w:rsidR="0059597B" w:rsidRPr="00900C24" w:rsidRDefault="0059597B" w:rsidP="00E4275F">
      <w:pPr>
        <w:pStyle w:val="a3"/>
      </w:pPr>
    </w:p>
    <w:p w:rsidR="0059597B" w:rsidRPr="00900C24" w:rsidRDefault="0059597B" w:rsidP="00E4275F">
      <w:pPr>
        <w:pStyle w:val="a3"/>
      </w:pPr>
    </w:p>
    <w:p w:rsidR="0059597B" w:rsidRPr="00900C24" w:rsidRDefault="0059597B" w:rsidP="00E4275F">
      <w:pPr>
        <w:pStyle w:val="a3"/>
      </w:pPr>
    </w:p>
    <w:p w:rsidR="003C2A5C" w:rsidRDefault="003C2A5C" w:rsidP="00E4275F">
      <w:pPr>
        <w:pStyle w:val="a3"/>
      </w:pPr>
    </w:p>
    <w:p w:rsidR="00EB34C2" w:rsidRDefault="00EB34C2" w:rsidP="00E4275F">
      <w:pPr>
        <w:pStyle w:val="a3"/>
      </w:pPr>
    </w:p>
    <w:p w:rsidR="00EB34C2" w:rsidRDefault="00EB34C2" w:rsidP="00E4275F">
      <w:pPr>
        <w:pStyle w:val="a3"/>
      </w:pPr>
    </w:p>
    <w:p w:rsidR="00EB34C2" w:rsidRDefault="00EB34C2" w:rsidP="00E4275F">
      <w:pPr>
        <w:pStyle w:val="a3"/>
      </w:pPr>
    </w:p>
    <w:p w:rsidR="00EB34C2" w:rsidRDefault="00EB34C2" w:rsidP="00E4275F">
      <w:pPr>
        <w:pStyle w:val="a3"/>
      </w:pPr>
    </w:p>
    <w:p w:rsidR="00EB34C2" w:rsidRDefault="00EB34C2" w:rsidP="00E4275F">
      <w:pPr>
        <w:pStyle w:val="a3"/>
      </w:pPr>
    </w:p>
    <w:p w:rsidR="00EB34C2" w:rsidRDefault="00EB34C2" w:rsidP="00E4275F">
      <w:pPr>
        <w:pStyle w:val="a3"/>
      </w:pPr>
    </w:p>
    <w:p w:rsidR="00EB34C2" w:rsidRDefault="00EB34C2" w:rsidP="00E4275F">
      <w:pPr>
        <w:pStyle w:val="a3"/>
      </w:pPr>
    </w:p>
    <w:p w:rsidR="00EB34C2" w:rsidRDefault="00EB34C2" w:rsidP="00E4275F">
      <w:pPr>
        <w:pStyle w:val="a3"/>
      </w:pPr>
    </w:p>
    <w:p w:rsidR="00EB34C2" w:rsidRDefault="00EB34C2" w:rsidP="00E4275F">
      <w:pPr>
        <w:pStyle w:val="a3"/>
      </w:pPr>
    </w:p>
    <w:p w:rsidR="00EB34C2" w:rsidRDefault="00EB34C2" w:rsidP="00E4275F">
      <w:pPr>
        <w:pStyle w:val="a3"/>
      </w:pPr>
    </w:p>
    <w:p w:rsidR="00EB34C2" w:rsidRDefault="00EB34C2" w:rsidP="00E4275F">
      <w:pPr>
        <w:pStyle w:val="a3"/>
      </w:pPr>
    </w:p>
    <w:p w:rsidR="00EB34C2" w:rsidRPr="00900C24" w:rsidRDefault="00EB34C2" w:rsidP="00E4275F">
      <w:pPr>
        <w:pStyle w:val="a3"/>
      </w:pPr>
    </w:p>
    <w:p w:rsidR="009F6D8D" w:rsidRPr="00900C24" w:rsidRDefault="009F6D8D" w:rsidP="0059597B">
      <w:pPr>
        <w:pStyle w:val="a3"/>
        <w:jc w:val="center"/>
      </w:pPr>
    </w:p>
    <w:p w:rsidR="0059597B" w:rsidRPr="00900C24" w:rsidRDefault="0059597B" w:rsidP="0059597B">
      <w:pPr>
        <w:pStyle w:val="a3"/>
        <w:jc w:val="center"/>
        <w:rPr>
          <w:b/>
        </w:rPr>
      </w:pPr>
      <w:r w:rsidRPr="00900C24">
        <w:rPr>
          <w:b/>
        </w:rPr>
        <w:t>ОЦЕНОЧНЫЙ МАТЕРИАЛ</w:t>
      </w:r>
    </w:p>
    <w:p w:rsidR="0059597B" w:rsidRPr="00900C24" w:rsidRDefault="0059597B" w:rsidP="0059597B">
      <w:pPr>
        <w:pStyle w:val="a3"/>
        <w:jc w:val="center"/>
        <w:rPr>
          <w:b/>
        </w:rPr>
      </w:pPr>
      <w:r w:rsidRPr="00900C24">
        <w:rPr>
          <w:b/>
        </w:rPr>
        <w:t xml:space="preserve">ДЛЯ ПРОВЕДЕНИЯ </w:t>
      </w:r>
      <w:r w:rsidR="00892BB1">
        <w:rPr>
          <w:b/>
        </w:rPr>
        <w:t>ПРОМЕЖУТОЧНОЙ</w:t>
      </w:r>
      <w:r w:rsidRPr="00900C24">
        <w:rPr>
          <w:b/>
        </w:rPr>
        <w:t xml:space="preserve"> АТТЕСТАЦИИ</w:t>
      </w:r>
    </w:p>
    <w:p w:rsidR="0059597B" w:rsidRPr="00900C24" w:rsidRDefault="0059597B" w:rsidP="00892BB1">
      <w:pPr>
        <w:pStyle w:val="a3"/>
        <w:jc w:val="center"/>
        <w:rPr>
          <w:b/>
        </w:rPr>
      </w:pPr>
      <w:r w:rsidRPr="00900C24">
        <w:rPr>
          <w:b/>
        </w:rPr>
        <w:t>ПО МДК</w:t>
      </w:r>
    </w:p>
    <w:p w:rsidR="0059597B" w:rsidRPr="00900C24" w:rsidRDefault="00010AFD" w:rsidP="0059597B">
      <w:pPr>
        <w:pStyle w:val="a3"/>
        <w:jc w:val="center"/>
        <w:rPr>
          <w:b/>
        </w:rPr>
      </w:pPr>
      <w:r>
        <w:rPr>
          <w:b/>
        </w:rPr>
        <w:t>МДК 03.05</w:t>
      </w:r>
      <w:r w:rsidR="00892BB1" w:rsidRPr="00900C24">
        <w:rPr>
          <w:b/>
        </w:rPr>
        <w:t xml:space="preserve"> ЧЕРЧЕНИЕ</w:t>
      </w:r>
    </w:p>
    <w:p w:rsidR="0059597B" w:rsidRPr="00900C24" w:rsidRDefault="0059597B" w:rsidP="0059597B">
      <w:pPr>
        <w:pStyle w:val="a3"/>
      </w:pPr>
    </w:p>
    <w:p w:rsidR="0059597B" w:rsidRPr="00900C24" w:rsidRDefault="0059597B" w:rsidP="00E4275F">
      <w:pPr>
        <w:pStyle w:val="a3"/>
      </w:pPr>
    </w:p>
    <w:p w:rsidR="003D40A8" w:rsidRPr="00900C24" w:rsidRDefault="003D40A8">
      <w:pPr>
        <w:rPr>
          <w:sz w:val="24"/>
          <w:szCs w:val="24"/>
        </w:rPr>
      </w:pPr>
    </w:p>
    <w:p w:rsidR="002E09BF" w:rsidRPr="00900C24" w:rsidRDefault="002E09BF">
      <w:pPr>
        <w:rPr>
          <w:sz w:val="24"/>
          <w:szCs w:val="24"/>
        </w:rPr>
      </w:pPr>
    </w:p>
    <w:p w:rsidR="002E09BF" w:rsidRPr="00900C24" w:rsidRDefault="002E09BF">
      <w:pPr>
        <w:rPr>
          <w:sz w:val="24"/>
          <w:szCs w:val="24"/>
        </w:rPr>
      </w:pPr>
    </w:p>
    <w:p w:rsidR="002E09BF" w:rsidRPr="00900C24" w:rsidRDefault="002E09BF">
      <w:pPr>
        <w:rPr>
          <w:sz w:val="24"/>
          <w:szCs w:val="24"/>
        </w:rPr>
      </w:pPr>
    </w:p>
    <w:p w:rsidR="002E09BF" w:rsidRPr="00900C24" w:rsidRDefault="002E09BF">
      <w:pPr>
        <w:rPr>
          <w:sz w:val="24"/>
          <w:szCs w:val="24"/>
        </w:rPr>
      </w:pPr>
    </w:p>
    <w:p w:rsidR="002E09BF" w:rsidRPr="00900C24" w:rsidRDefault="002E09BF">
      <w:pPr>
        <w:rPr>
          <w:sz w:val="24"/>
          <w:szCs w:val="24"/>
        </w:rPr>
      </w:pPr>
    </w:p>
    <w:p w:rsidR="002E09BF" w:rsidRPr="00900C24" w:rsidRDefault="002E09BF">
      <w:pPr>
        <w:rPr>
          <w:sz w:val="24"/>
          <w:szCs w:val="24"/>
        </w:rPr>
      </w:pPr>
    </w:p>
    <w:p w:rsidR="002E09BF" w:rsidRPr="00900C24" w:rsidRDefault="002E09BF">
      <w:pPr>
        <w:rPr>
          <w:sz w:val="24"/>
          <w:szCs w:val="24"/>
        </w:rPr>
      </w:pPr>
    </w:p>
    <w:p w:rsidR="002E09BF" w:rsidRPr="00900C24" w:rsidRDefault="002E09BF">
      <w:pPr>
        <w:rPr>
          <w:sz w:val="24"/>
          <w:szCs w:val="24"/>
        </w:rPr>
      </w:pPr>
    </w:p>
    <w:p w:rsidR="002E09BF" w:rsidRPr="00900C24" w:rsidRDefault="002E09BF">
      <w:pPr>
        <w:rPr>
          <w:sz w:val="24"/>
          <w:szCs w:val="24"/>
        </w:rPr>
      </w:pPr>
    </w:p>
    <w:p w:rsidR="00E97268" w:rsidRDefault="00E97268" w:rsidP="00E47D4B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E47D4B" w:rsidRPr="00E47D4B" w:rsidRDefault="00E47D4B" w:rsidP="00E47D4B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u w:val="single"/>
        </w:rPr>
      </w:pPr>
      <w:r w:rsidRPr="00E47D4B">
        <w:rPr>
          <w:rFonts w:ascii="Times New Roman" w:hAnsi="Times New Roman"/>
          <w:sz w:val="24"/>
          <w:szCs w:val="24"/>
        </w:rPr>
        <w:lastRenderedPageBreak/>
        <w:t>Приложение 1</w:t>
      </w:r>
    </w:p>
    <w:p w:rsidR="00E47D4B" w:rsidRPr="00E47D4B" w:rsidRDefault="00E47D4B" w:rsidP="00E47D4B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</w:rPr>
      </w:pPr>
      <w:r w:rsidRPr="00E47D4B">
        <w:rPr>
          <w:rFonts w:ascii="Times New Roman" w:hAnsi="Times New Roman"/>
          <w:b/>
          <w:sz w:val="24"/>
          <w:szCs w:val="24"/>
          <w:u w:val="single"/>
        </w:rPr>
        <w:t>Набор для испытуемого/обучающегося</w:t>
      </w:r>
    </w:p>
    <w:p w:rsidR="00E47D4B" w:rsidRPr="00E47D4B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47D4B" w:rsidRPr="00E47D4B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b/>
          <w:sz w:val="24"/>
          <w:szCs w:val="24"/>
        </w:rPr>
        <w:t>Инструкция для испытуемых</w:t>
      </w:r>
      <w:r w:rsidRPr="00E47D4B">
        <w:rPr>
          <w:rFonts w:ascii="Times New Roman" w:hAnsi="Times New Roman"/>
          <w:sz w:val="24"/>
          <w:szCs w:val="24"/>
        </w:rPr>
        <w:t>.</w:t>
      </w:r>
    </w:p>
    <w:p w:rsidR="00E47D4B" w:rsidRPr="00E47D4B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1.Внимательно прочитайте задание.</w:t>
      </w:r>
    </w:p>
    <w:p w:rsidR="00E47D4B" w:rsidRPr="00E47D4B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 xml:space="preserve">2.Выберите </w:t>
      </w:r>
      <w:r w:rsidR="00010AFD">
        <w:rPr>
          <w:rFonts w:ascii="Times New Roman" w:hAnsi="Times New Roman"/>
          <w:sz w:val="24"/>
          <w:szCs w:val="24"/>
        </w:rPr>
        <w:t>вариант или варианты</w:t>
      </w:r>
      <w:r w:rsidRPr="00E47D4B">
        <w:rPr>
          <w:rFonts w:ascii="Times New Roman" w:hAnsi="Times New Roman"/>
          <w:sz w:val="24"/>
          <w:szCs w:val="24"/>
        </w:rPr>
        <w:t xml:space="preserve"> ответа.</w:t>
      </w:r>
    </w:p>
    <w:p w:rsidR="00E47D4B" w:rsidRPr="00E47D4B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3.В бланке ответа рядом с порядковым номером запи</w:t>
      </w:r>
      <w:r w:rsidR="00010AFD">
        <w:rPr>
          <w:rFonts w:ascii="Times New Roman" w:hAnsi="Times New Roman"/>
          <w:sz w:val="24"/>
          <w:szCs w:val="24"/>
        </w:rPr>
        <w:t>шите выбранный вариант ответа (</w:t>
      </w:r>
      <w:r w:rsidRPr="00E47D4B">
        <w:rPr>
          <w:rFonts w:ascii="Times New Roman" w:hAnsi="Times New Roman"/>
          <w:sz w:val="24"/>
          <w:szCs w:val="24"/>
        </w:rPr>
        <w:t>Приложение 1)</w:t>
      </w:r>
    </w:p>
    <w:p w:rsidR="00E47D4B" w:rsidRPr="00E47D4B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 xml:space="preserve">4.Время выполнения </w:t>
      </w:r>
      <w:r>
        <w:rPr>
          <w:rFonts w:ascii="Times New Roman" w:hAnsi="Times New Roman"/>
          <w:sz w:val="24"/>
          <w:szCs w:val="24"/>
        </w:rPr>
        <w:t>90</w:t>
      </w:r>
      <w:r w:rsidRPr="00E47D4B">
        <w:rPr>
          <w:rFonts w:ascii="Times New Roman" w:hAnsi="Times New Roman"/>
          <w:sz w:val="24"/>
          <w:szCs w:val="24"/>
        </w:rPr>
        <w:t xml:space="preserve"> минут</w:t>
      </w:r>
    </w:p>
    <w:p w:rsid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</w:p>
    <w:p w:rsid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</w:p>
    <w:p w:rsidR="00010AFD" w:rsidRP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ГАПОУ   МО  «ГУБЕРНСКИЙ   КОЛЛЕДЖ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>»</w:t>
      </w:r>
    </w:p>
    <w:p w:rsidR="00010AFD" w:rsidRP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</w:p>
    <w:p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b/>
          <w:sz w:val="24"/>
          <w:szCs w:val="24"/>
          <w:lang w:eastAsia="ar-SA"/>
        </w:rPr>
      </w:pPr>
      <w:r w:rsidRPr="00010AFD">
        <w:rPr>
          <w:rFonts w:ascii="Times New Roman" w:hAnsi="Times New Roman"/>
          <w:b/>
          <w:sz w:val="24"/>
          <w:szCs w:val="24"/>
          <w:lang w:eastAsia="ar-SA"/>
        </w:rPr>
        <w:t>УТВЕРЖДАЮ</w:t>
      </w:r>
    </w:p>
    <w:p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1-ый зам. директора </w:t>
      </w:r>
    </w:p>
    <w:p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 ________________</w:t>
      </w:r>
      <w:r w:rsidR="009812BF">
        <w:rPr>
          <w:rFonts w:ascii="Times New Roman" w:hAnsi="Times New Roman"/>
          <w:sz w:val="24"/>
          <w:szCs w:val="24"/>
          <w:lang w:eastAsia="ar-SA"/>
        </w:rPr>
        <w:t>Т.Г.Молчанова</w:t>
      </w:r>
    </w:p>
    <w:p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____   ________________ 20 ____</w:t>
      </w:r>
    </w:p>
    <w:p w:rsidR="00010AFD" w:rsidRPr="00010AFD" w:rsidRDefault="00010AFD" w:rsidP="00010A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010AFD" w:rsidRDefault="00010AFD" w:rsidP="00010A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9014FD" w:rsidRPr="00010AFD" w:rsidRDefault="009014FD" w:rsidP="009014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sz w:val="24"/>
          <w:szCs w:val="24"/>
          <w:lang w:eastAsia="ar-SA"/>
        </w:rPr>
        <w:t>ТЕСТ ДИФФЕРЕНЦИРОВАННОГО ЗАЧЕТА ВАРИАНТ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 xml:space="preserve"> № </w:t>
      </w:r>
      <w:r>
        <w:rPr>
          <w:rFonts w:ascii="Times New Roman" w:hAnsi="Times New Roman"/>
          <w:b/>
          <w:sz w:val="24"/>
          <w:szCs w:val="24"/>
          <w:lang w:eastAsia="ar-SA"/>
        </w:rPr>
        <w:t>1</w:t>
      </w:r>
    </w:p>
    <w:p w:rsidR="009014FD" w:rsidRDefault="009014FD" w:rsidP="00010AFD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</w:p>
    <w:p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По </w:t>
      </w:r>
      <w:r>
        <w:rPr>
          <w:rFonts w:ascii="Times New Roman" w:hAnsi="Times New Roman"/>
          <w:sz w:val="24"/>
          <w:szCs w:val="24"/>
          <w:lang w:eastAsia="ar-SA"/>
        </w:rPr>
        <w:t>МДК.03.05 Черчение</w:t>
      </w:r>
    </w:p>
    <w:p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eastAsia="ar-SA"/>
        </w:rPr>
      </w:pPr>
    </w:p>
    <w:p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гр. ______________</w:t>
      </w:r>
      <w:r w:rsidRPr="00010AFD">
        <w:rPr>
          <w:rFonts w:ascii="Times New Roman" w:hAnsi="Times New Roman"/>
          <w:sz w:val="24"/>
          <w:szCs w:val="24"/>
          <w:lang w:eastAsia="ar-SA"/>
        </w:rPr>
        <w:tab/>
      </w:r>
      <w:r w:rsidRPr="00010AFD">
        <w:rPr>
          <w:rFonts w:ascii="Times New Roman" w:hAnsi="Times New Roman"/>
          <w:sz w:val="24"/>
          <w:szCs w:val="24"/>
          <w:lang w:eastAsia="ar-SA"/>
        </w:rPr>
        <w:tab/>
        <w:t>2000-2000 учебный год</w:t>
      </w:r>
    </w:p>
    <w:p w:rsidR="00E47D4B" w:rsidRDefault="00E47D4B" w:rsidP="00010AFD">
      <w:pPr>
        <w:rPr>
          <w:rFonts w:ascii="Times New Roman" w:hAnsi="Times New Roman"/>
          <w:b/>
          <w:sz w:val="24"/>
          <w:szCs w:val="24"/>
        </w:rPr>
      </w:pPr>
    </w:p>
    <w:p w:rsidR="009F5902" w:rsidRPr="00C01CCA" w:rsidRDefault="009F5902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C01CCA">
        <w:rPr>
          <w:rFonts w:ascii="Times New Roman" w:hAnsi="Times New Roman"/>
          <w:b/>
          <w:sz w:val="24"/>
          <w:szCs w:val="24"/>
        </w:rPr>
        <w:t>1. Относительно толщины какой линии задаются толщины всех других линий чертежа?</w:t>
      </w:r>
    </w:p>
    <w:p w:rsidR="009F5902" w:rsidRPr="00E47D4B" w:rsidRDefault="009F5902" w:rsidP="008F390B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основной сплошной толстой</w:t>
      </w:r>
    </w:p>
    <w:p w:rsidR="009F5902" w:rsidRPr="00E47D4B" w:rsidRDefault="009F5902" w:rsidP="008F390B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основной сплошной тонкой</w:t>
      </w:r>
    </w:p>
    <w:p w:rsidR="009F5902" w:rsidRPr="00E47D4B" w:rsidRDefault="009F5902" w:rsidP="008F390B">
      <w:pPr>
        <w:pStyle w:val="a4"/>
        <w:numPr>
          <w:ilvl w:val="0"/>
          <w:numId w:val="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штриховой</w:t>
      </w:r>
    </w:p>
    <w:p w:rsidR="00010AFD" w:rsidRDefault="00010AFD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47D4B" w:rsidRDefault="00E47D4B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</w:t>
      </w:r>
      <w:r w:rsidR="00892BB1" w:rsidRPr="00C01CCA">
        <w:rPr>
          <w:rFonts w:ascii="Times New Roman" w:hAnsi="Times New Roman"/>
          <w:b/>
          <w:sz w:val="24"/>
          <w:szCs w:val="24"/>
        </w:rPr>
        <w:t>. Окружность можно разделить на равные части при помощи:</w:t>
      </w:r>
    </w:p>
    <w:p w:rsidR="00892BB1" w:rsidRPr="00E47D4B" w:rsidRDefault="00892BB1" w:rsidP="008F390B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Циркуля.</w:t>
      </w:r>
    </w:p>
    <w:p w:rsidR="00E47D4B" w:rsidRPr="00E47D4B" w:rsidRDefault="00892BB1" w:rsidP="008F390B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Угольника.</w:t>
      </w:r>
    </w:p>
    <w:p w:rsidR="00892BB1" w:rsidRPr="00E47D4B" w:rsidRDefault="00892BB1" w:rsidP="008F390B">
      <w:pPr>
        <w:pStyle w:val="a4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Циркуля или угольника.</w:t>
      </w:r>
    </w:p>
    <w:p w:rsidR="00010AFD" w:rsidRDefault="00010AFD" w:rsidP="00C01CCA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E47D4B" w:rsidRDefault="00E47D4B" w:rsidP="00C01CCA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3. </w:t>
      </w:r>
      <w:r w:rsidR="009F5902" w:rsidRPr="00C01CCA">
        <w:rPr>
          <w:rFonts w:ascii="Times New Roman" w:hAnsi="Times New Roman"/>
          <w:b/>
          <w:bCs/>
          <w:sz w:val="24"/>
          <w:szCs w:val="24"/>
        </w:rPr>
        <w:t>Для построения касательной необходимо построить:</w:t>
      </w:r>
    </w:p>
    <w:p w:rsidR="009F5902" w:rsidRPr="00E47D4B" w:rsidRDefault="009F5902" w:rsidP="008F390B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E47D4B">
        <w:rPr>
          <w:rFonts w:ascii="Times New Roman" w:hAnsi="Times New Roman"/>
          <w:bCs/>
          <w:sz w:val="24"/>
          <w:szCs w:val="24"/>
        </w:rPr>
        <w:t>Одну дополнительную окружность</w:t>
      </w:r>
    </w:p>
    <w:p w:rsidR="009F5902" w:rsidRPr="00E47D4B" w:rsidRDefault="009F5902" w:rsidP="008F390B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E47D4B">
        <w:rPr>
          <w:rFonts w:ascii="Times New Roman" w:hAnsi="Times New Roman"/>
          <w:bCs/>
          <w:sz w:val="24"/>
          <w:szCs w:val="24"/>
        </w:rPr>
        <w:t>Две дополнительных окружности.</w:t>
      </w:r>
    </w:p>
    <w:p w:rsidR="009F5902" w:rsidRPr="00E47D4B" w:rsidRDefault="009F5902" w:rsidP="008F390B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E47D4B">
        <w:rPr>
          <w:rFonts w:ascii="Times New Roman" w:hAnsi="Times New Roman"/>
          <w:bCs/>
          <w:sz w:val="24"/>
          <w:szCs w:val="24"/>
        </w:rPr>
        <w:t>Дополнительные окружности не строят.</w:t>
      </w:r>
    </w:p>
    <w:p w:rsidR="00010AFD" w:rsidRDefault="00010AFD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F5902" w:rsidRPr="00E47D4B" w:rsidRDefault="00E47D4B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</w:t>
      </w:r>
      <w:r w:rsidR="009F5902" w:rsidRPr="00C01CCA">
        <w:rPr>
          <w:rFonts w:ascii="Times New Roman" w:hAnsi="Times New Roman"/>
          <w:b/>
          <w:sz w:val="24"/>
          <w:szCs w:val="24"/>
        </w:rPr>
        <w:t>.  Сечения позволяют выявить:</w:t>
      </w:r>
    </w:p>
    <w:p w:rsidR="00E47D4B" w:rsidRPr="00E47D4B" w:rsidRDefault="009F5902" w:rsidP="008F390B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Внешнюю форму детали</w:t>
      </w:r>
    </w:p>
    <w:p w:rsidR="009F5902" w:rsidRPr="00E47D4B" w:rsidRDefault="009F5902" w:rsidP="008F390B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Внутреннюю форму детали</w:t>
      </w:r>
    </w:p>
    <w:p w:rsidR="000525DA" w:rsidRPr="00E47D4B" w:rsidRDefault="009F5902" w:rsidP="008F390B">
      <w:pPr>
        <w:pStyle w:val="a4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Внешнюю и внутреннюю форму детали</w:t>
      </w:r>
    </w:p>
    <w:p w:rsidR="00010AFD" w:rsidRDefault="00010AFD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96DA2" w:rsidRPr="00C01CCA" w:rsidRDefault="00E47D4B" w:rsidP="00C01CC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</w:t>
      </w:r>
      <w:r w:rsidR="00996DA2" w:rsidRPr="00C01CCA">
        <w:rPr>
          <w:rFonts w:ascii="Times New Roman" w:hAnsi="Times New Roman"/>
          <w:b/>
          <w:sz w:val="24"/>
          <w:szCs w:val="24"/>
        </w:rPr>
        <w:t>.  Графическое обозначение разрезов:</w:t>
      </w:r>
    </w:p>
    <w:p w:rsidR="00996DA2" w:rsidRPr="00E47D4B" w:rsidRDefault="00996DA2" w:rsidP="008F390B">
      <w:pPr>
        <w:pStyle w:val="a4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Штриховка тонкими линиями под любым углом</w:t>
      </w:r>
    </w:p>
    <w:p w:rsidR="00E47D4B" w:rsidRPr="00E47D4B" w:rsidRDefault="00E47D4B" w:rsidP="008F390B">
      <w:pPr>
        <w:pStyle w:val="a4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 xml:space="preserve">Штриховка тонкими линиями под углом </w:t>
      </w:r>
      <w:r>
        <w:rPr>
          <w:rFonts w:ascii="Times New Roman" w:hAnsi="Times New Roman"/>
          <w:sz w:val="24"/>
          <w:szCs w:val="24"/>
        </w:rPr>
        <w:t>90</w:t>
      </w:r>
      <w:r w:rsidRPr="00E47D4B">
        <w:rPr>
          <w:rFonts w:ascii="Times New Roman" w:hAnsi="Times New Roman"/>
          <w:sz w:val="24"/>
          <w:szCs w:val="24"/>
        </w:rPr>
        <w:t xml:space="preserve"> град.</w:t>
      </w:r>
    </w:p>
    <w:p w:rsidR="00996DA2" w:rsidRPr="00E47D4B" w:rsidRDefault="00996DA2" w:rsidP="008F390B">
      <w:pPr>
        <w:pStyle w:val="a4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Штриховка тонкими линиями под углом 45 град.</w:t>
      </w:r>
    </w:p>
    <w:p w:rsidR="00010AFD" w:rsidRDefault="00010AFD" w:rsidP="00C01CCA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6DA2" w:rsidRPr="00E47D4B" w:rsidRDefault="00E47D4B" w:rsidP="00C01CCA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E47D4B">
        <w:rPr>
          <w:rFonts w:ascii="Times New Roman" w:hAnsi="Times New Roman"/>
          <w:b/>
          <w:bCs/>
          <w:sz w:val="24"/>
          <w:szCs w:val="24"/>
        </w:rPr>
        <w:lastRenderedPageBreak/>
        <w:t>6</w:t>
      </w:r>
      <w:r w:rsidR="00996DA2" w:rsidRPr="00E47D4B">
        <w:rPr>
          <w:rFonts w:ascii="Times New Roman" w:hAnsi="Times New Roman"/>
          <w:b/>
          <w:bCs/>
          <w:iCs/>
          <w:sz w:val="24"/>
          <w:szCs w:val="24"/>
        </w:rPr>
        <w:t>.Что такое«Технический рисунок?</w:t>
      </w:r>
    </w:p>
    <w:p w:rsidR="00996DA2" w:rsidRPr="00E47D4B" w:rsidRDefault="00E47D4B" w:rsidP="008F390B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чертёж « плоской детали »</w:t>
      </w:r>
    </w:p>
    <w:p w:rsidR="00996DA2" w:rsidRPr="00E47D4B" w:rsidRDefault="00E47D4B" w:rsidP="008F390B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расположение видов на чертеже</w:t>
      </w:r>
    </w:p>
    <w:p w:rsidR="00996DA2" w:rsidRPr="00E47D4B" w:rsidRDefault="00E47D4B" w:rsidP="008F390B">
      <w:pPr>
        <w:pStyle w:val="a4"/>
        <w:numPr>
          <w:ilvl w:val="0"/>
          <w:numId w:val="11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наглядное изображение предмета</w:t>
      </w:r>
    </w:p>
    <w:p w:rsidR="00010AFD" w:rsidRDefault="00010AFD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96DA2" w:rsidRPr="00C01CCA" w:rsidRDefault="00E47D4B" w:rsidP="00C01CC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</w:t>
      </w:r>
      <w:r w:rsidR="00996DA2" w:rsidRPr="00C01CCA">
        <w:rPr>
          <w:rFonts w:ascii="Times New Roman" w:hAnsi="Times New Roman"/>
          <w:b/>
          <w:sz w:val="24"/>
          <w:szCs w:val="24"/>
        </w:rPr>
        <w:t>.   Какие выполняются планы здания?</w:t>
      </w:r>
    </w:p>
    <w:p w:rsidR="00996DA2" w:rsidRPr="00E47D4B" w:rsidRDefault="00996DA2" w:rsidP="008F390B">
      <w:pPr>
        <w:pStyle w:val="a4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Типовые планы этажей</w:t>
      </w:r>
    </w:p>
    <w:p w:rsidR="00996DA2" w:rsidRPr="00E47D4B" w:rsidRDefault="00996DA2" w:rsidP="008F390B">
      <w:pPr>
        <w:pStyle w:val="a4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Планы этажей здания</w:t>
      </w:r>
    </w:p>
    <w:p w:rsidR="00996DA2" w:rsidRPr="00E47D4B" w:rsidRDefault="00996DA2" w:rsidP="008F390B">
      <w:pPr>
        <w:pStyle w:val="a4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Планы фундаментов</w:t>
      </w:r>
    </w:p>
    <w:p w:rsidR="00010AFD" w:rsidRDefault="00010AFD" w:rsidP="00E47D4B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E47D4B" w:rsidRPr="00E47D4B" w:rsidRDefault="00010AFD" w:rsidP="00E47D4B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3644265</wp:posOffset>
            </wp:positionH>
            <wp:positionV relativeFrom="paragraph">
              <wp:posOffset>33020</wp:posOffset>
            </wp:positionV>
            <wp:extent cx="1899285" cy="1477010"/>
            <wp:effectExtent l="0" t="0" r="5715" b="0"/>
            <wp:wrapNone/>
            <wp:docPr id="54" name="Рисунок 1" descr="Описание: C:\Users\AT\Desktop\teh-06\project\test\pix\t1v1p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AT\Desktop\teh-06\project\test\pix\t1v1p4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147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7D4B">
        <w:rPr>
          <w:rFonts w:ascii="Times New Roman" w:hAnsi="Times New Roman"/>
          <w:b/>
          <w:sz w:val="24"/>
          <w:szCs w:val="24"/>
          <w:lang w:eastAsia="ru-RU"/>
        </w:rPr>
        <w:t xml:space="preserve">8. </w:t>
      </w:r>
      <w:r w:rsidR="00E47D4B" w:rsidRPr="00E47D4B">
        <w:rPr>
          <w:rFonts w:ascii="Times New Roman" w:hAnsi="Times New Roman"/>
          <w:b/>
          <w:sz w:val="24"/>
          <w:szCs w:val="24"/>
          <w:lang w:eastAsia="ru-RU"/>
        </w:rPr>
        <w:t>Выберите наименование изображения:</w:t>
      </w:r>
    </w:p>
    <w:p w:rsidR="00E47D4B" w:rsidRPr="00E47D4B" w:rsidRDefault="00E47D4B" w:rsidP="008F390B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iCs/>
          <w:sz w:val="24"/>
          <w:szCs w:val="24"/>
        </w:rPr>
        <w:t>План</w:t>
      </w:r>
    </w:p>
    <w:p w:rsidR="00E47D4B" w:rsidRPr="00E47D4B" w:rsidRDefault="00E47D4B" w:rsidP="008F390B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iCs/>
          <w:sz w:val="24"/>
          <w:szCs w:val="24"/>
        </w:rPr>
        <w:t>Аксонометрическая проекция</w:t>
      </w:r>
    </w:p>
    <w:p w:rsidR="00E47D4B" w:rsidRPr="00E47D4B" w:rsidRDefault="00E47D4B" w:rsidP="008F390B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iCs/>
          <w:sz w:val="24"/>
          <w:szCs w:val="24"/>
        </w:rPr>
        <w:t>Чертёж</w:t>
      </w:r>
    </w:p>
    <w:p w:rsidR="00E47D4B" w:rsidRPr="00E47D4B" w:rsidRDefault="00E47D4B" w:rsidP="008F390B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/>
          <w:iCs/>
          <w:sz w:val="24"/>
          <w:szCs w:val="24"/>
        </w:rPr>
      </w:pPr>
      <w:r w:rsidRPr="00E47D4B">
        <w:rPr>
          <w:rFonts w:ascii="Times New Roman" w:hAnsi="Times New Roman"/>
          <w:iCs/>
          <w:sz w:val="24"/>
          <w:szCs w:val="24"/>
        </w:rPr>
        <w:t>Развёртка</w:t>
      </w:r>
    </w:p>
    <w:p w:rsidR="00E47D4B" w:rsidRPr="00C01CCA" w:rsidRDefault="00E47D4B" w:rsidP="00E47D4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0AFD" w:rsidRDefault="00010AFD" w:rsidP="00AD48AA">
      <w:pPr>
        <w:rPr>
          <w:rFonts w:ascii="Times New Roman" w:hAnsi="Times New Roman"/>
          <w:sz w:val="24"/>
          <w:szCs w:val="24"/>
        </w:rPr>
      </w:pPr>
    </w:p>
    <w:p w:rsidR="00010AFD" w:rsidRDefault="00010AFD" w:rsidP="00AD48AA">
      <w:pPr>
        <w:rPr>
          <w:rFonts w:ascii="Times New Roman" w:hAnsi="Times New Roman"/>
          <w:sz w:val="24"/>
          <w:szCs w:val="24"/>
        </w:rPr>
      </w:pPr>
    </w:p>
    <w:p w:rsidR="00010AFD" w:rsidRPr="00010AFD" w:rsidRDefault="00010AFD" w:rsidP="00AD48AA">
      <w:pPr>
        <w:rPr>
          <w:rFonts w:ascii="Times New Roman" w:hAnsi="Times New Roman"/>
          <w:b/>
          <w:sz w:val="24"/>
          <w:szCs w:val="24"/>
        </w:rPr>
      </w:pPr>
      <w:r w:rsidRPr="00010AFD">
        <w:rPr>
          <w:rFonts w:ascii="Times New Roman" w:hAnsi="Times New Roman"/>
          <w:b/>
          <w:sz w:val="24"/>
          <w:szCs w:val="24"/>
        </w:rPr>
        <w:t>Практическое задание.</w:t>
      </w:r>
    </w:p>
    <w:p w:rsidR="00AD48AA" w:rsidRPr="00900C24" w:rsidRDefault="00AD48AA" w:rsidP="00010AFD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>По аксонометрической  проекции модели построить в трех проекциях ее чертеж. Выполнить разрезы, поясняющие формы внутренних поверхностей модели. Нанести размеры.</w:t>
      </w:r>
    </w:p>
    <w:p w:rsidR="00AD48AA" w:rsidRPr="00900C24" w:rsidRDefault="000525DA" w:rsidP="00AD48AA">
      <w:pPr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eastAsia="Calibri"/>
          <w:noProof/>
          <w:lang w:eastAsia="ru-RU"/>
        </w:rPr>
        <w:drawing>
          <wp:inline distT="0" distB="0" distL="0" distR="0">
            <wp:extent cx="3985622" cy="3059723"/>
            <wp:effectExtent l="0" t="0" r="254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622" cy="3059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6A7" w:rsidRPr="00900C24" w:rsidRDefault="00EF76A7" w:rsidP="00AD48AA">
      <w:pPr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br w:type="page"/>
      </w:r>
    </w:p>
    <w:p w:rsidR="00010AFD" w:rsidRP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lastRenderedPageBreak/>
        <w:t>ГАПОУ   МО  «ГУБЕРНСКИЙ   КОЛЛЕДЖ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>»</w:t>
      </w:r>
    </w:p>
    <w:p w:rsidR="00010AFD" w:rsidRPr="00010AFD" w:rsidRDefault="00010AFD" w:rsidP="00010AF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</w:p>
    <w:p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b/>
          <w:sz w:val="24"/>
          <w:szCs w:val="24"/>
          <w:lang w:eastAsia="ar-SA"/>
        </w:rPr>
      </w:pPr>
      <w:r w:rsidRPr="00010AFD">
        <w:rPr>
          <w:rFonts w:ascii="Times New Roman" w:hAnsi="Times New Roman"/>
          <w:b/>
          <w:sz w:val="24"/>
          <w:szCs w:val="24"/>
          <w:lang w:eastAsia="ar-SA"/>
        </w:rPr>
        <w:t>УТВЕРЖДАЮ</w:t>
      </w:r>
    </w:p>
    <w:p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1-ый зам. директора </w:t>
      </w:r>
    </w:p>
    <w:p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 </w:t>
      </w:r>
      <w:proofErr w:type="spellStart"/>
      <w:r w:rsidRPr="00010AFD">
        <w:rPr>
          <w:rFonts w:ascii="Times New Roman" w:hAnsi="Times New Roman"/>
          <w:sz w:val="24"/>
          <w:szCs w:val="24"/>
          <w:lang w:eastAsia="ar-SA"/>
        </w:rPr>
        <w:t>________________И.О.Фамилия</w:t>
      </w:r>
      <w:proofErr w:type="spellEnd"/>
    </w:p>
    <w:p w:rsidR="00010AFD" w:rsidRPr="00010AFD" w:rsidRDefault="00010AFD" w:rsidP="00010AFD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____   ________________ 20 ____</w:t>
      </w:r>
    </w:p>
    <w:p w:rsidR="00010AFD" w:rsidRPr="00010AFD" w:rsidRDefault="00010AFD" w:rsidP="00010A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010AFD" w:rsidRDefault="00010AFD" w:rsidP="00010A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9014FD" w:rsidRPr="00010AFD" w:rsidRDefault="009014FD" w:rsidP="009014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sz w:val="24"/>
          <w:szCs w:val="24"/>
          <w:lang w:eastAsia="ar-SA"/>
        </w:rPr>
        <w:t>ТЕСТ ДИФФЕРЕНЦИРОВАННОГО ЗАЧЕТА ВАРИАНТ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 xml:space="preserve"> № </w:t>
      </w:r>
      <w:r>
        <w:rPr>
          <w:rFonts w:ascii="Times New Roman" w:hAnsi="Times New Roman"/>
          <w:b/>
          <w:sz w:val="24"/>
          <w:szCs w:val="24"/>
          <w:lang w:eastAsia="ar-SA"/>
        </w:rPr>
        <w:t>2</w:t>
      </w:r>
    </w:p>
    <w:p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</w:p>
    <w:p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По </w:t>
      </w:r>
      <w:r>
        <w:rPr>
          <w:rFonts w:ascii="Times New Roman" w:hAnsi="Times New Roman"/>
          <w:sz w:val="24"/>
          <w:szCs w:val="24"/>
          <w:lang w:eastAsia="ar-SA"/>
        </w:rPr>
        <w:t>МДК.03.05 Черчение</w:t>
      </w:r>
    </w:p>
    <w:p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eastAsia="ar-SA"/>
        </w:rPr>
      </w:pPr>
    </w:p>
    <w:p w:rsidR="00010AFD" w:rsidRPr="00010AFD" w:rsidRDefault="00010AFD" w:rsidP="00010AFD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гр. ______________</w:t>
      </w:r>
      <w:r w:rsidRPr="00010AFD">
        <w:rPr>
          <w:rFonts w:ascii="Times New Roman" w:hAnsi="Times New Roman"/>
          <w:sz w:val="24"/>
          <w:szCs w:val="24"/>
          <w:lang w:eastAsia="ar-SA"/>
        </w:rPr>
        <w:tab/>
      </w:r>
      <w:r w:rsidRPr="00010AFD">
        <w:rPr>
          <w:rFonts w:ascii="Times New Roman" w:hAnsi="Times New Roman"/>
          <w:sz w:val="24"/>
          <w:szCs w:val="24"/>
          <w:lang w:eastAsia="ar-SA"/>
        </w:rPr>
        <w:tab/>
        <w:t>2000-2000 учебный год</w:t>
      </w:r>
    </w:p>
    <w:p w:rsidR="00010AFD" w:rsidRDefault="00010AFD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F5902" w:rsidRPr="00010AFD" w:rsidRDefault="00010AFD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010AFD">
        <w:rPr>
          <w:rFonts w:ascii="Times New Roman" w:hAnsi="Times New Roman"/>
          <w:b/>
          <w:sz w:val="24"/>
          <w:szCs w:val="24"/>
        </w:rPr>
        <w:t xml:space="preserve">1. </w:t>
      </w:r>
      <w:r w:rsidR="009F5902" w:rsidRPr="00010AFD">
        <w:rPr>
          <w:rFonts w:ascii="Times New Roman" w:hAnsi="Times New Roman"/>
          <w:b/>
          <w:sz w:val="24"/>
          <w:szCs w:val="24"/>
        </w:rPr>
        <w:t>К прерывистым линиям относятся</w:t>
      </w:r>
    </w:p>
    <w:p w:rsidR="00010AFD" w:rsidRPr="00E47D4B" w:rsidRDefault="00010AFD" w:rsidP="008F390B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основн</w:t>
      </w:r>
      <w:r>
        <w:rPr>
          <w:rFonts w:ascii="Times New Roman" w:hAnsi="Times New Roman"/>
          <w:sz w:val="24"/>
          <w:szCs w:val="24"/>
        </w:rPr>
        <w:t>ая</w:t>
      </w:r>
      <w:r w:rsidRPr="00E47D4B">
        <w:rPr>
          <w:rFonts w:ascii="Times New Roman" w:hAnsi="Times New Roman"/>
          <w:sz w:val="24"/>
          <w:szCs w:val="24"/>
        </w:rPr>
        <w:t xml:space="preserve"> сплошн</w:t>
      </w:r>
      <w:r>
        <w:rPr>
          <w:rFonts w:ascii="Times New Roman" w:hAnsi="Times New Roman"/>
          <w:sz w:val="24"/>
          <w:szCs w:val="24"/>
        </w:rPr>
        <w:t>ая</w:t>
      </w:r>
      <w:r w:rsidRPr="00E47D4B">
        <w:rPr>
          <w:rFonts w:ascii="Times New Roman" w:hAnsi="Times New Roman"/>
          <w:sz w:val="24"/>
          <w:szCs w:val="24"/>
        </w:rPr>
        <w:t xml:space="preserve"> то</w:t>
      </w:r>
      <w:r>
        <w:rPr>
          <w:rFonts w:ascii="Times New Roman" w:hAnsi="Times New Roman"/>
          <w:sz w:val="24"/>
          <w:szCs w:val="24"/>
        </w:rPr>
        <w:t>лстая</w:t>
      </w:r>
    </w:p>
    <w:p w:rsidR="009F5902" w:rsidRPr="00010AFD" w:rsidRDefault="009F5902" w:rsidP="008F390B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10AFD">
        <w:rPr>
          <w:rFonts w:ascii="Times New Roman" w:hAnsi="Times New Roman"/>
          <w:sz w:val="24"/>
          <w:szCs w:val="24"/>
        </w:rPr>
        <w:t>штриховая</w:t>
      </w:r>
    </w:p>
    <w:p w:rsidR="009F5902" w:rsidRPr="00010AFD" w:rsidRDefault="009F5902" w:rsidP="008F390B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10AFD">
        <w:rPr>
          <w:rFonts w:ascii="Times New Roman" w:hAnsi="Times New Roman"/>
          <w:sz w:val="24"/>
          <w:szCs w:val="24"/>
        </w:rPr>
        <w:t>штрихпунктирная</w:t>
      </w:r>
    </w:p>
    <w:p w:rsidR="00010AFD" w:rsidRPr="00E47D4B" w:rsidRDefault="00010AFD" w:rsidP="008F390B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47D4B">
        <w:rPr>
          <w:rFonts w:ascii="Times New Roman" w:hAnsi="Times New Roman"/>
          <w:sz w:val="24"/>
          <w:szCs w:val="24"/>
        </w:rPr>
        <w:t>основн</w:t>
      </w:r>
      <w:r>
        <w:rPr>
          <w:rFonts w:ascii="Times New Roman" w:hAnsi="Times New Roman"/>
          <w:sz w:val="24"/>
          <w:szCs w:val="24"/>
        </w:rPr>
        <w:t>ая</w:t>
      </w:r>
      <w:r w:rsidRPr="00E47D4B">
        <w:rPr>
          <w:rFonts w:ascii="Times New Roman" w:hAnsi="Times New Roman"/>
          <w:sz w:val="24"/>
          <w:szCs w:val="24"/>
        </w:rPr>
        <w:t xml:space="preserve"> сплошн</w:t>
      </w:r>
      <w:r>
        <w:rPr>
          <w:rFonts w:ascii="Times New Roman" w:hAnsi="Times New Roman"/>
          <w:sz w:val="24"/>
          <w:szCs w:val="24"/>
        </w:rPr>
        <w:t>ая</w:t>
      </w:r>
      <w:r w:rsidRPr="00E47D4B">
        <w:rPr>
          <w:rFonts w:ascii="Times New Roman" w:hAnsi="Times New Roman"/>
          <w:sz w:val="24"/>
          <w:szCs w:val="24"/>
        </w:rPr>
        <w:t xml:space="preserve"> тонк</w:t>
      </w:r>
      <w:r>
        <w:rPr>
          <w:rFonts w:ascii="Times New Roman" w:hAnsi="Times New Roman"/>
          <w:sz w:val="24"/>
          <w:szCs w:val="24"/>
        </w:rPr>
        <w:t>ая</w:t>
      </w:r>
    </w:p>
    <w:p w:rsidR="00010AFD" w:rsidRDefault="00010AFD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F5902" w:rsidRPr="009F5902" w:rsidRDefault="009F5902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F5902">
        <w:rPr>
          <w:rFonts w:ascii="Times New Roman" w:hAnsi="Times New Roman"/>
          <w:b/>
          <w:sz w:val="24"/>
          <w:szCs w:val="24"/>
        </w:rPr>
        <w:t>2.  Типы правильных пятиугольников:</w:t>
      </w:r>
    </w:p>
    <w:p w:rsidR="009F5902" w:rsidRPr="003C4D46" w:rsidRDefault="009F5902" w:rsidP="008F390B">
      <w:pPr>
        <w:pStyle w:val="a4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Простой.</w:t>
      </w:r>
    </w:p>
    <w:p w:rsidR="009F5902" w:rsidRPr="003C4D46" w:rsidRDefault="009F5902" w:rsidP="008F390B">
      <w:pPr>
        <w:pStyle w:val="a4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Звездчатый,  простой.</w:t>
      </w:r>
    </w:p>
    <w:p w:rsidR="009F5902" w:rsidRPr="003C4D46" w:rsidRDefault="009F5902" w:rsidP="008F390B">
      <w:pPr>
        <w:pStyle w:val="a4"/>
        <w:numPr>
          <w:ilvl w:val="0"/>
          <w:numId w:val="15"/>
        </w:numPr>
        <w:tabs>
          <w:tab w:val="left" w:pos="8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Звездчатый.</w:t>
      </w:r>
    </w:p>
    <w:p w:rsidR="00010AFD" w:rsidRDefault="00010AFD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F5902" w:rsidRPr="009F5902" w:rsidRDefault="00010AFD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</w:t>
      </w:r>
      <w:r w:rsidR="009F5902" w:rsidRPr="009F5902">
        <w:rPr>
          <w:rFonts w:ascii="Times New Roman" w:hAnsi="Times New Roman"/>
          <w:b/>
          <w:sz w:val="24"/>
          <w:szCs w:val="24"/>
        </w:rPr>
        <w:t>.  Сопряжением называю:</w:t>
      </w:r>
    </w:p>
    <w:p w:rsidR="009F5902" w:rsidRPr="003C4D46" w:rsidRDefault="009F5902" w:rsidP="008F390B">
      <w:pPr>
        <w:pStyle w:val="a4"/>
        <w:numPr>
          <w:ilvl w:val="0"/>
          <w:numId w:val="16"/>
        </w:numPr>
        <w:tabs>
          <w:tab w:val="left" w:pos="72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Плавный переход одной прямой линии в другую.</w:t>
      </w:r>
    </w:p>
    <w:p w:rsidR="009F5902" w:rsidRPr="003C4D46" w:rsidRDefault="009F5902" w:rsidP="008F390B">
      <w:pPr>
        <w:pStyle w:val="a4"/>
        <w:numPr>
          <w:ilvl w:val="0"/>
          <w:numId w:val="1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Плавный переход одной окружности в другую.</w:t>
      </w:r>
    </w:p>
    <w:p w:rsidR="009F5902" w:rsidRPr="003C4D46" w:rsidRDefault="009F5902" w:rsidP="008F390B">
      <w:pPr>
        <w:pStyle w:val="a4"/>
        <w:numPr>
          <w:ilvl w:val="0"/>
          <w:numId w:val="1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Плавный переход одной дуги в другую.</w:t>
      </w:r>
    </w:p>
    <w:p w:rsidR="009F5902" w:rsidRPr="003C4D46" w:rsidRDefault="009F5902" w:rsidP="008F390B">
      <w:pPr>
        <w:pStyle w:val="a4"/>
        <w:numPr>
          <w:ilvl w:val="0"/>
          <w:numId w:val="16"/>
        </w:numPr>
        <w:tabs>
          <w:tab w:val="left" w:pos="72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Плавный переход прямой линии в окружность.</w:t>
      </w:r>
    </w:p>
    <w:p w:rsidR="00010AFD" w:rsidRDefault="00010AFD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C4D46" w:rsidRDefault="009F5902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F5902">
        <w:rPr>
          <w:rFonts w:ascii="Times New Roman" w:hAnsi="Times New Roman"/>
          <w:b/>
          <w:sz w:val="24"/>
          <w:szCs w:val="24"/>
        </w:rPr>
        <w:t>4.  Обозначение сечений на свободном месте чертежа:</w:t>
      </w:r>
    </w:p>
    <w:p w:rsidR="009F5902" w:rsidRPr="003C4D46" w:rsidRDefault="009F5902" w:rsidP="008F390B">
      <w:pPr>
        <w:pStyle w:val="a4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Строчными буквами русского алфавита</w:t>
      </w:r>
    </w:p>
    <w:p w:rsidR="009F5902" w:rsidRPr="003C4D46" w:rsidRDefault="009F5902" w:rsidP="008F390B">
      <w:pPr>
        <w:pStyle w:val="a4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Прописными буквами русского алфавита</w:t>
      </w:r>
    </w:p>
    <w:p w:rsidR="009F5902" w:rsidRPr="003C4D46" w:rsidRDefault="009F5902" w:rsidP="008F390B">
      <w:pPr>
        <w:pStyle w:val="a4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Не обозначается</w:t>
      </w:r>
    </w:p>
    <w:p w:rsidR="00010AFD" w:rsidRPr="009F5902" w:rsidRDefault="00010AFD" w:rsidP="009F590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96DA2" w:rsidRPr="003C4D46" w:rsidRDefault="00010AFD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C4D46">
        <w:rPr>
          <w:rFonts w:ascii="Times New Roman" w:hAnsi="Times New Roman"/>
          <w:b/>
          <w:sz w:val="24"/>
          <w:szCs w:val="24"/>
        </w:rPr>
        <w:t>5</w:t>
      </w:r>
      <w:r w:rsidR="00996DA2" w:rsidRPr="003C4D46">
        <w:rPr>
          <w:rFonts w:ascii="Times New Roman" w:hAnsi="Times New Roman"/>
          <w:b/>
          <w:sz w:val="24"/>
          <w:szCs w:val="24"/>
        </w:rPr>
        <w:t>.  Ломаный разрез образуется:</w:t>
      </w:r>
    </w:p>
    <w:p w:rsidR="00996DA2" w:rsidRPr="003C4D46" w:rsidRDefault="00996DA2" w:rsidP="008F390B">
      <w:pPr>
        <w:pStyle w:val="a4"/>
        <w:numPr>
          <w:ilvl w:val="0"/>
          <w:numId w:val="1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Двумя пересекающимися плоскостями</w:t>
      </w:r>
    </w:p>
    <w:p w:rsidR="00996DA2" w:rsidRPr="003C4D46" w:rsidRDefault="00996DA2" w:rsidP="008F390B">
      <w:pPr>
        <w:pStyle w:val="a4"/>
        <w:numPr>
          <w:ilvl w:val="0"/>
          <w:numId w:val="1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Двумя параллельными плоскостями</w:t>
      </w:r>
    </w:p>
    <w:p w:rsidR="003C4D46" w:rsidRPr="003C4D46" w:rsidRDefault="003C4D46" w:rsidP="008F390B">
      <w:pPr>
        <w:pStyle w:val="a4"/>
        <w:numPr>
          <w:ilvl w:val="0"/>
          <w:numId w:val="1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Двумя скрещивающимися плоскостями</w:t>
      </w:r>
    </w:p>
    <w:p w:rsidR="003C4D46" w:rsidRPr="003C4D46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96DA2" w:rsidRPr="003C4D46" w:rsidRDefault="00010AFD" w:rsidP="003C4D46">
      <w:pPr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3C4D46">
        <w:rPr>
          <w:rFonts w:ascii="Times New Roman" w:hAnsi="Times New Roman"/>
          <w:b/>
          <w:bCs/>
          <w:sz w:val="24"/>
          <w:szCs w:val="24"/>
        </w:rPr>
        <w:t>6</w:t>
      </w:r>
      <w:r w:rsidR="00996DA2" w:rsidRPr="003C4D46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="00996DA2" w:rsidRPr="003C4D46">
        <w:rPr>
          <w:rFonts w:ascii="Times New Roman" w:hAnsi="Times New Roman"/>
          <w:b/>
          <w:bCs/>
          <w:i/>
          <w:iCs/>
          <w:sz w:val="24"/>
          <w:szCs w:val="24"/>
        </w:rPr>
        <w:t>Что означает слово «Аксонометрия»?</w:t>
      </w:r>
    </w:p>
    <w:p w:rsidR="00996DA2" w:rsidRPr="003C4D46" w:rsidRDefault="00996DA2" w:rsidP="008F390B">
      <w:pPr>
        <w:pStyle w:val="a4"/>
        <w:numPr>
          <w:ilvl w:val="0"/>
          <w:numId w:val="19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3C4D46">
        <w:rPr>
          <w:rFonts w:ascii="Times New Roman" w:hAnsi="Times New Roman"/>
          <w:bCs/>
          <w:sz w:val="24"/>
          <w:szCs w:val="24"/>
        </w:rPr>
        <w:t>измерение по осям;</w:t>
      </w:r>
    </w:p>
    <w:p w:rsidR="00996DA2" w:rsidRPr="003C4D46" w:rsidRDefault="00996DA2" w:rsidP="008F390B">
      <w:pPr>
        <w:pStyle w:val="a4"/>
        <w:numPr>
          <w:ilvl w:val="0"/>
          <w:numId w:val="19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3C4D46">
        <w:rPr>
          <w:rFonts w:ascii="Times New Roman" w:hAnsi="Times New Roman"/>
          <w:bCs/>
          <w:sz w:val="24"/>
          <w:szCs w:val="24"/>
        </w:rPr>
        <w:t>плоское изображение детали;</w:t>
      </w:r>
    </w:p>
    <w:p w:rsidR="00996DA2" w:rsidRPr="003C4D46" w:rsidRDefault="00996DA2" w:rsidP="008F390B">
      <w:pPr>
        <w:pStyle w:val="a4"/>
        <w:numPr>
          <w:ilvl w:val="0"/>
          <w:numId w:val="19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3C4D46">
        <w:rPr>
          <w:rFonts w:ascii="Times New Roman" w:hAnsi="Times New Roman"/>
          <w:bCs/>
          <w:sz w:val="24"/>
          <w:szCs w:val="24"/>
        </w:rPr>
        <w:t>объёмное изображение предмета.</w:t>
      </w:r>
    </w:p>
    <w:p w:rsidR="003C4D46" w:rsidRPr="003C4D46" w:rsidRDefault="003C4D46" w:rsidP="003C4D46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996DA2" w:rsidRP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C4D46">
        <w:rPr>
          <w:rFonts w:ascii="Times New Roman" w:hAnsi="Times New Roman"/>
          <w:b/>
          <w:sz w:val="24"/>
          <w:szCs w:val="24"/>
        </w:rPr>
        <w:t>7</w:t>
      </w:r>
      <w:r w:rsidR="00996DA2" w:rsidRPr="003C4D46">
        <w:rPr>
          <w:rFonts w:ascii="Times New Roman" w:hAnsi="Times New Roman"/>
          <w:b/>
          <w:sz w:val="24"/>
          <w:szCs w:val="24"/>
        </w:rPr>
        <w:t>.  Что называется планом здания?</w:t>
      </w:r>
    </w:p>
    <w:p w:rsidR="00996DA2" w:rsidRPr="003C4D46" w:rsidRDefault="00996DA2" w:rsidP="008F390B">
      <w:pPr>
        <w:pStyle w:val="a4"/>
        <w:numPr>
          <w:ilvl w:val="0"/>
          <w:numId w:val="2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Разрез здания горизонтальной плоскостью</w:t>
      </w:r>
      <w:r w:rsidR="003C4D46" w:rsidRPr="003C4D46">
        <w:rPr>
          <w:rFonts w:ascii="Times New Roman" w:hAnsi="Times New Roman"/>
          <w:sz w:val="24"/>
          <w:szCs w:val="24"/>
        </w:rPr>
        <w:t>, в</w:t>
      </w:r>
      <w:r w:rsidRPr="003C4D46">
        <w:rPr>
          <w:rFonts w:ascii="Times New Roman" w:hAnsi="Times New Roman"/>
          <w:sz w:val="24"/>
          <w:szCs w:val="24"/>
        </w:rPr>
        <w:t>ид сверху</w:t>
      </w:r>
    </w:p>
    <w:p w:rsidR="00996DA2" w:rsidRPr="003C4D46" w:rsidRDefault="00996DA2" w:rsidP="008F390B">
      <w:pPr>
        <w:pStyle w:val="a4"/>
        <w:numPr>
          <w:ilvl w:val="0"/>
          <w:numId w:val="2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 xml:space="preserve">Разрез здания </w:t>
      </w:r>
      <w:r w:rsidR="003C4D46" w:rsidRPr="003C4D46">
        <w:rPr>
          <w:rFonts w:ascii="Times New Roman" w:hAnsi="Times New Roman"/>
          <w:sz w:val="24"/>
          <w:szCs w:val="24"/>
        </w:rPr>
        <w:t>фронтальной</w:t>
      </w:r>
      <w:r w:rsidRPr="003C4D46">
        <w:rPr>
          <w:rFonts w:ascii="Times New Roman" w:hAnsi="Times New Roman"/>
          <w:sz w:val="24"/>
          <w:szCs w:val="24"/>
        </w:rPr>
        <w:t xml:space="preserve"> плоскостью, вид </w:t>
      </w:r>
      <w:r w:rsidR="003C4D46" w:rsidRPr="003C4D46">
        <w:rPr>
          <w:rFonts w:ascii="Times New Roman" w:hAnsi="Times New Roman"/>
          <w:sz w:val="24"/>
          <w:szCs w:val="24"/>
        </w:rPr>
        <w:t>спереди</w:t>
      </w:r>
      <w:r w:rsidRPr="003C4D46">
        <w:rPr>
          <w:rFonts w:ascii="Times New Roman" w:hAnsi="Times New Roman"/>
          <w:sz w:val="24"/>
          <w:szCs w:val="24"/>
        </w:rPr>
        <w:t>.</w:t>
      </w:r>
    </w:p>
    <w:p w:rsid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3C4D46" w:rsidRP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 w:rsidRPr="003C4D46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3515360</wp:posOffset>
            </wp:positionH>
            <wp:positionV relativeFrom="paragraph">
              <wp:posOffset>27305</wp:posOffset>
            </wp:positionV>
            <wp:extent cx="1899285" cy="1500505"/>
            <wp:effectExtent l="0" t="0" r="5715" b="0"/>
            <wp:wrapNone/>
            <wp:docPr id="56" name="Рисунок 12" descr="Описание: C:\Users\AT\Desktop\teh-06\project\test\pix\t1v3p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Описание: C:\Users\AT\Desktop\teh-06\project\test\pix\t1v3p1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285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C4D46">
        <w:rPr>
          <w:rFonts w:ascii="Times New Roman" w:hAnsi="Times New Roman"/>
          <w:b/>
          <w:sz w:val="24"/>
          <w:szCs w:val="24"/>
          <w:lang w:eastAsia="ru-RU"/>
        </w:rPr>
        <w:t>8. Выберите наименование изображения:</w:t>
      </w:r>
    </w:p>
    <w:p w:rsidR="003C4D46" w:rsidRPr="003C4D46" w:rsidRDefault="003C4D46" w:rsidP="008F390B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iCs/>
          <w:sz w:val="24"/>
          <w:szCs w:val="24"/>
        </w:rPr>
        <w:t>План</w:t>
      </w:r>
    </w:p>
    <w:p w:rsidR="003C4D46" w:rsidRPr="003C4D46" w:rsidRDefault="003C4D46" w:rsidP="008F390B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iCs/>
          <w:sz w:val="24"/>
          <w:szCs w:val="24"/>
        </w:rPr>
        <w:t>Технический рисунок</w:t>
      </w:r>
    </w:p>
    <w:p w:rsidR="003C4D46" w:rsidRPr="003C4D46" w:rsidRDefault="003C4D46" w:rsidP="008F390B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iCs/>
          <w:sz w:val="24"/>
          <w:szCs w:val="24"/>
        </w:rPr>
        <w:t>Схема</w:t>
      </w:r>
    </w:p>
    <w:p w:rsidR="003C4D46" w:rsidRPr="003C4D46" w:rsidRDefault="003C4D46" w:rsidP="008F390B">
      <w:pPr>
        <w:pStyle w:val="a4"/>
        <w:numPr>
          <w:ilvl w:val="0"/>
          <w:numId w:val="21"/>
        </w:numPr>
        <w:spacing w:after="0" w:line="240" w:lineRule="auto"/>
        <w:rPr>
          <w:rFonts w:ascii="Times New Roman" w:hAnsi="Times New Roman"/>
          <w:iCs/>
          <w:sz w:val="24"/>
          <w:szCs w:val="24"/>
        </w:rPr>
      </w:pPr>
      <w:r w:rsidRPr="003C4D46">
        <w:rPr>
          <w:rFonts w:ascii="Times New Roman" w:hAnsi="Times New Roman"/>
          <w:iCs/>
          <w:sz w:val="24"/>
          <w:szCs w:val="24"/>
        </w:rPr>
        <w:t>Карта</w:t>
      </w:r>
    </w:p>
    <w:p w:rsidR="003C4D46" w:rsidRDefault="003C4D46" w:rsidP="003C4D46">
      <w:pPr>
        <w:rPr>
          <w:rFonts w:ascii="Times New Roman" w:hAnsi="Times New Roman"/>
          <w:iCs/>
          <w:sz w:val="28"/>
          <w:szCs w:val="28"/>
        </w:rPr>
      </w:pPr>
    </w:p>
    <w:p w:rsidR="003C4D46" w:rsidRDefault="003C4D46" w:rsidP="003C4D46">
      <w:pPr>
        <w:rPr>
          <w:rFonts w:ascii="Times New Roman" w:hAnsi="Times New Roman"/>
          <w:iCs/>
          <w:sz w:val="28"/>
          <w:szCs w:val="28"/>
        </w:rPr>
      </w:pPr>
    </w:p>
    <w:p w:rsidR="003C4D46" w:rsidRPr="00010AFD" w:rsidRDefault="003C4D46" w:rsidP="003C4D46">
      <w:pPr>
        <w:rPr>
          <w:rFonts w:ascii="Times New Roman" w:hAnsi="Times New Roman"/>
          <w:b/>
          <w:sz w:val="24"/>
          <w:szCs w:val="24"/>
        </w:rPr>
      </w:pPr>
      <w:r w:rsidRPr="00010AFD">
        <w:rPr>
          <w:rFonts w:ascii="Times New Roman" w:hAnsi="Times New Roman"/>
          <w:b/>
          <w:sz w:val="24"/>
          <w:szCs w:val="24"/>
        </w:rPr>
        <w:t>Практическое задание.</w:t>
      </w:r>
    </w:p>
    <w:p w:rsidR="00EF76A7" w:rsidRPr="003C4D46" w:rsidRDefault="00EF76A7" w:rsidP="003C4D46">
      <w:pPr>
        <w:pStyle w:val="a4"/>
        <w:ind w:left="0" w:firstLine="708"/>
        <w:rPr>
          <w:sz w:val="24"/>
          <w:szCs w:val="24"/>
        </w:rPr>
      </w:pPr>
      <w:r w:rsidRPr="003C4D46">
        <w:rPr>
          <w:rFonts w:ascii="Times New Roman" w:hAnsi="Times New Roman"/>
          <w:sz w:val="24"/>
          <w:szCs w:val="24"/>
        </w:rPr>
        <w:t>По аксонометрической  проекции модели построить в трех проекциях ее чертеж. Выполнить разрезы, поясняющие формы внутренних поверхностей модели. Нанести размеры</w:t>
      </w:r>
      <w:r w:rsidRPr="003C4D46">
        <w:rPr>
          <w:sz w:val="24"/>
          <w:szCs w:val="24"/>
        </w:rPr>
        <w:t>.</w:t>
      </w:r>
    </w:p>
    <w:p w:rsidR="00AD48AA" w:rsidRPr="00900C24" w:rsidRDefault="000525DA" w:rsidP="00EF76A7">
      <w:pPr>
        <w:jc w:val="center"/>
        <w:rPr>
          <w:sz w:val="24"/>
          <w:szCs w:val="24"/>
        </w:rPr>
      </w:pPr>
      <w:r>
        <w:rPr>
          <w:rFonts w:ascii="Times New Roman" w:eastAsia="Calibri" w:hAnsi="Times New Roman"/>
          <w:noProof/>
          <w:sz w:val="24"/>
          <w:szCs w:val="24"/>
          <w:lang w:eastAsia="ru-RU"/>
        </w:rPr>
        <w:drawing>
          <wp:inline distT="0" distB="0" distL="0" distR="0">
            <wp:extent cx="4631983" cy="3352479"/>
            <wp:effectExtent l="0" t="0" r="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 l="2948"/>
                    <a:stretch/>
                  </pic:blipFill>
                  <pic:spPr bwMode="auto">
                    <a:xfrm>
                      <a:off x="0" y="0"/>
                      <a:ext cx="4632427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C4D46" w:rsidRDefault="003C4D46" w:rsidP="00EF76A7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3C4D46" w:rsidRPr="00010AFD" w:rsidRDefault="003C4D46" w:rsidP="003C4D4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lastRenderedPageBreak/>
        <w:t>ГАПОУ   МО  «ГУБЕРНСКИЙ   КОЛЛЕДЖ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>»</w:t>
      </w:r>
    </w:p>
    <w:p w:rsidR="003C4D46" w:rsidRPr="00010AFD" w:rsidRDefault="003C4D46" w:rsidP="003C4D4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</w:p>
    <w:p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b/>
          <w:sz w:val="24"/>
          <w:szCs w:val="24"/>
          <w:lang w:eastAsia="ar-SA"/>
        </w:rPr>
      </w:pPr>
      <w:r w:rsidRPr="00010AFD">
        <w:rPr>
          <w:rFonts w:ascii="Times New Roman" w:hAnsi="Times New Roman"/>
          <w:b/>
          <w:sz w:val="24"/>
          <w:szCs w:val="24"/>
          <w:lang w:eastAsia="ar-SA"/>
        </w:rPr>
        <w:t>УТВЕРЖДАЮ</w:t>
      </w:r>
    </w:p>
    <w:p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1-ый зам. директора </w:t>
      </w:r>
    </w:p>
    <w:p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 </w:t>
      </w:r>
      <w:proofErr w:type="spellStart"/>
      <w:r w:rsidRPr="00010AFD">
        <w:rPr>
          <w:rFonts w:ascii="Times New Roman" w:hAnsi="Times New Roman"/>
          <w:sz w:val="24"/>
          <w:szCs w:val="24"/>
          <w:lang w:eastAsia="ar-SA"/>
        </w:rPr>
        <w:t>________________И.О.Фамилия</w:t>
      </w:r>
      <w:proofErr w:type="spellEnd"/>
    </w:p>
    <w:p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____   ________________ 20 ____</w:t>
      </w:r>
    </w:p>
    <w:p w:rsidR="003C4D46" w:rsidRPr="00010AFD" w:rsidRDefault="003C4D46" w:rsidP="003C4D4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3C4D46" w:rsidRDefault="003C4D46" w:rsidP="003C4D4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9014FD" w:rsidRPr="00010AFD" w:rsidRDefault="009014FD" w:rsidP="009014F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sz w:val="24"/>
          <w:szCs w:val="24"/>
          <w:lang w:eastAsia="ar-SA"/>
        </w:rPr>
        <w:t>ТЕСТ ДИФФЕРЕНЦИРОВАННОГО ЗАЧЕТА ВАРИАНТ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 xml:space="preserve"> № </w:t>
      </w:r>
      <w:r>
        <w:rPr>
          <w:rFonts w:ascii="Times New Roman" w:hAnsi="Times New Roman"/>
          <w:b/>
          <w:sz w:val="24"/>
          <w:szCs w:val="24"/>
          <w:lang w:eastAsia="ar-SA"/>
        </w:rPr>
        <w:t>3</w:t>
      </w:r>
    </w:p>
    <w:p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</w:p>
    <w:p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По </w:t>
      </w:r>
      <w:r>
        <w:rPr>
          <w:rFonts w:ascii="Times New Roman" w:hAnsi="Times New Roman"/>
          <w:sz w:val="24"/>
          <w:szCs w:val="24"/>
          <w:lang w:eastAsia="ar-SA"/>
        </w:rPr>
        <w:t>МДК.03.05 Черчение</w:t>
      </w:r>
    </w:p>
    <w:p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eastAsia="ar-SA"/>
        </w:rPr>
      </w:pPr>
    </w:p>
    <w:p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гр. ______________</w:t>
      </w:r>
      <w:r w:rsidRPr="00010AFD">
        <w:rPr>
          <w:rFonts w:ascii="Times New Roman" w:hAnsi="Times New Roman"/>
          <w:sz w:val="24"/>
          <w:szCs w:val="24"/>
          <w:lang w:eastAsia="ar-SA"/>
        </w:rPr>
        <w:tab/>
      </w:r>
      <w:r w:rsidRPr="00010AFD">
        <w:rPr>
          <w:rFonts w:ascii="Times New Roman" w:hAnsi="Times New Roman"/>
          <w:sz w:val="24"/>
          <w:szCs w:val="24"/>
          <w:lang w:eastAsia="ar-SA"/>
        </w:rPr>
        <w:tab/>
        <w:t>2000-2000 учебный год</w:t>
      </w:r>
    </w:p>
    <w:p w:rsidR="00EF76A7" w:rsidRPr="00900C24" w:rsidRDefault="00EF76A7" w:rsidP="00EF76A7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9F5902" w:rsidRPr="008F390B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F390B">
        <w:rPr>
          <w:rFonts w:ascii="Times New Roman" w:hAnsi="Times New Roman"/>
          <w:b/>
          <w:sz w:val="24"/>
          <w:szCs w:val="24"/>
        </w:rPr>
        <w:t>1</w:t>
      </w:r>
      <w:r w:rsidR="009F5902" w:rsidRPr="008F390B">
        <w:rPr>
          <w:rFonts w:ascii="Times New Roman" w:hAnsi="Times New Roman"/>
          <w:b/>
          <w:sz w:val="24"/>
          <w:szCs w:val="24"/>
        </w:rPr>
        <w:t>. Толщина сплошной основной линии</w:t>
      </w:r>
    </w:p>
    <w:p w:rsidR="009F5902" w:rsidRPr="008F390B" w:rsidRDefault="009F5902" w:rsidP="008F390B">
      <w:pPr>
        <w:pStyle w:val="a4"/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0,6 мм</w:t>
      </w:r>
    </w:p>
    <w:p w:rsidR="009F5902" w:rsidRPr="008F390B" w:rsidRDefault="009F5902" w:rsidP="008F390B">
      <w:pPr>
        <w:pStyle w:val="a4"/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0,6...1,5 мм</w:t>
      </w:r>
    </w:p>
    <w:p w:rsidR="009F5902" w:rsidRPr="008F390B" w:rsidRDefault="009F5902" w:rsidP="008F390B">
      <w:pPr>
        <w:pStyle w:val="a4"/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1,5 мм</w:t>
      </w:r>
    </w:p>
    <w:p w:rsidR="008F390B" w:rsidRDefault="008F390B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F5902" w:rsidRP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C4D46">
        <w:rPr>
          <w:rFonts w:ascii="Times New Roman" w:hAnsi="Times New Roman"/>
          <w:b/>
          <w:sz w:val="24"/>
          <w:szCs w:val="24"/>
        </w:rPr>
        <w:t>2</w:t>
      </w:r>
      <w:r w:rsidR="008F390B">
        <w:rPr>
          <w:rFonts w:ascii="Times New Roman" w:hAnsi="Times New Roman"/>
          <w:b/>
          <w:sz w:val="24"/>
          <w:szCs w:val="24"/>
        </w:rPr>
        <w:t xml:space="preserve">. </w:t>
      </w:r>
      <w:r w:rsidR="009F5902" w:rsidRPr="003C4D46">
        <w:rPr>
          <w:rFonts w:ascii="Times New Roman" w:hAnsi="Times New Roman"/>
          <w:b/>
          <w:sz w:val="24"/>
          <w:szCs w:val="24"/>
        </w:rPr>
        <w:t>Правильный многоугольник можно вписать в окружность при помощи:</w:t>
      </w:r>
    </w:p>
    <w:p w:rsidR="009F5902" w:rsidRPr="008F390B" w:rsidRDefault="009F5902" w:rsidP="008F390B">
      <w:pPr>
        <w:pStyle w:val="a4"/>
        <w:numPr>
          <w:ilvl w:val="0"/>
          <w:numId w:val="2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Циркуля.</w:t>
      </w:r>
    </w:p>
    <w:p w:rsidR="009F5902" w:rsidRPr="008F390B" w:rsidRDefault="009F5902" w:rsidP="008F390B">
      <w:pPr>
        <w:pStyle w:val="a4"/>
        <w:numPr>
          <w:ilvl w:val="0"/>
          <w:numId w:val="23"/>
        </w:numPr>
        <w:tabs>
          <w:tab w:val="left" w:pos="99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Угольника.</w:t>
      </w:r>
    </w:p>
    <w:p w:rsidR="009F5902" w:rsidRPr="008F390B" w:rsidRDefault="009F5902" w:rsidP="008F390B">
      <w:pPr>
        <w:pStyle w:val="a4"/>
        <w:numPr>
          <w:ilvl w:val="0"/>
          <w:numId w:val="23"/>
        </w:numPr>
        <w:tabs>
          <w:tab w:val="left" w:pos="990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Таблица хорд, циркуль или угольник.</w:t>
      </w:r>
    </w:p>
    <w:p w:rsidR="008F390B" w:rsidRDefault="008F390B" w:rsidP="003C4D4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F5902" w:rsidRPr="003C4D46" w:rsidRDefault="003C4D46" w:rsidP="003C4D4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3C4D46">
        <w:rPr>
          <w:rFonts w:ascii="Times New Roman" w:hAnsi="Times New Roman"/>
          <w:b/>
          <w:bCs/>
          <w:sz w:val="24"/>
          <w:szCs w:val="24"/>
        </w:rPr>
        <w:t>3</w:t>
      </w:r>
      <w:r w:rsidR="008F390B">
        <w:rPr>
          <w:rFonts w:ascii="Times New Roman" w:hAnsi="Times New Roman"/>
          <w:b/>
          <w:bCs/>
          <w:sz w:val="24"/>
          <w:szCs w:val="24"/>
        </w:rPr>
        <w:t xml:space="preserve">.  </w:t>
      </w:r>
      <w:r w:rsidR="009F5902" w:rsidRPr="003C4D46">
        <w:rPr>
          <w:rFonts w:ascii="Times New Roman" w:hAnsi="Times New Roman"/>
          <w:b/>
          <w:bCs/>
          <w:sz w:val="24"/>
          <w:szCs w:val="24"/>
        </w:rPr>
        <w:t>Как называется касание к двум окружностям?</w:t>
      </w:r>
    </w:p>
    <w:p w:rsidR="008F390B" w:rsidRPr="008F390B" w:rsidRDefault="009F5902" w:rsidP="008F390B">
      <w:pPr>
        <w:pStyle w:val="a4"/>
        <w:numPr>
          <w:ilvl w:val="0"/>
          <w:numId w:val="24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>Внутреннее касание.</w:t>
      </w:r>
    </w:p>
    <w:p w:rsidR="009F5902" w:rsidRPr="008F390B" w:rsidRDefault="009F5902" w:rsidP="008F390B">
      <w:pPr>
        <w:pStyle w:val="a4"/>
        <w:numPr>
          <w:ilvl w:val="0"/>
          <w:numId w:val="24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>Смешанное касание.</w:t>
      </w:r>
    </w:p>
    <w:p w:rsidR="009F5902" w:rsidRPr="008F390B" w:rsidRDefault="009F5902" w:rsidP="008F390B">
      <w:pPr>
        <w:pStyle w:val="a4"/>
        <w:numPr>
          <w:ilvl w:val="0"/>
          <w:numId w:val="24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>Внешнее касание.</w:t>
      </w:r>
    </w:p>
    <w:p w:rsidR="008F390B" w:rsidRDefault="008F390B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F5902" w:rsidRPr="003C4D46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3C4D46">
        <w:rPr>
          <w:rFonts w:ascii="Times New Roman" w:hAnsi="Times New Roman"/>
          <w:b/>
          <w:sz w:val="24"/>
          <w:szCs w:val="24"/>
        </w:rPr>
        <w:t>4</w:t>
      </w:r>
      <w:r w:rsidR="009F5902" w:rsidRPr="003C4D46">
        <w:rPr>
          <w:rFonts w:ascii="Times New Roman" w:hAnsi="Times New Roman"/>
          <w:b/>
          <w:sz w:val="24"/>
          <w:szCs w:val="24"/>
        </w:rPr>
        <w:t>.  Графическое обозначение фигуры сечения:</w:t>
      </w:r>
    </w:p>
    <w:p w:rsidR="009F5902" w:rsidRPr="008F390B" w:rsidRDefault="009F5902" w:rsidP="008F390B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Штриховка тонкими линиями под любым углом</w:t>
      </w:r>
    </w:p>
    <w:p w:rsidR="009F5902" w:rsidRPr="008F390B" w:rsidRDefault="009F5902" w:rsidP="008F390B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Не выполняется штриховка</w:t>
      </w:r>
    </w:p>
    <w:p w:rsidR="009F5902" w:rsidRPr="008F390B" w:rsidRDefault="009F5902" w:rsidP="008F390B">
      <w:pPr>
        <w:pStyle w:val="a4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Штриховка тонкими линиями под углом 45 град.</w:t>
      </w:r>
    </w:p>
    <w:p w:rsidR="008F390B" w:rsidRDefault="008F390B" w:rsidP="003C4D46">
      <w:pPr>
        <w:tabs>
          <w:tab w:val="left" w:pos="735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96DA2" w:rsidRPr="003C4D46" w:rsidRDefault="003C4D46" w:rsidP="003C4D46">
      <w:pPr>
        <w:tabs>
          <w:tab w:val="left" w:pos="735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C4D46">
        <w:rPr>
          <w:rFonts w:ascii="Times New Roman" w:hAnsi="Times New Roman"/>
          <w:b/>
          <w:sz w:val="24"/>
          <w:szCs w:val="24"/>
        </w:rPr>
        <w:t>5</w:t>
      </w:r>
      <w:r w:rsidR="00996DA2" w:rsidRPr="003C4D46">
        <w:rPr>
          <w:rFonts w:ascii="Times New Roman" w:hAnsi="Times New Roman"/>
          <w:b/>
          <w:sz w:val="24"/>
          <w:szCs w:val="24"/>
        </w:rPr>
        <w:t>.  Ступенчатые разрезы могут быть:</w:t>
      </w:r>
    </w:p>
    <w:p w:rsidR="00996DA2" w:rsidRPr="008F390B" w:rsidRDefault="00996DA2" w:rsidP="008F390B">
      <w:pPr>
        <w:pStyle w:val="a4"/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Фронтальными</w:t>
      </w:r>
    </w:p>
    <w:p w:rsidR="00996DA2" w:rsidRPr="008F390B" w:rsidRDefault="00996DA2" w:rsidP="008F390B">
      <w:pPr>
        <w:pStyle w:val="a4"/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Горизонтальными, фронтальными и профильными</w:t>
      </w:r>
    </w:p>
    <w:p w:rsidR="00996DA2" w:rsidRPr="008F390B" w:rsidRDefault="00996DA2" w:rsidP="008F390B">
      <w:pPr>
        <w:pStyle w:val="a4"/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Профильными</w:t>
      </w:r>
    </w:p>
    <w:p w:rsidR="008F390B" w:rsidRDefault="008F390B" w:rsidP="003C4D4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996DA2" w:rsidRPr="003C4D46" w:rsidRDefault="003C4D46" w:rsidP="003C4D46">
      <w:pPr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3C4D46">
        <w:rPr>
          <w:rFonts w:ascii="Times New Roman" w:hAnsi="Times New Roman"/>
          <w:b/>
          <w:bCs/>
          <w:sz w:val="24"/>
          <w:szCs w:val="24"/>
        </w:rPr>
        <w:t>6</w:t>
      </w:r>
      <w:r w:rsidR="00996DA2" w:rsidRPr="003C4D46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="00996DA2" w:rsidRPr="003C4D46">
        <w:rPr>
          <w:rFonts w:ascii="Times New Roman" w:hAnsi="Times New Roman"/>
          <w:b/>
          <w:bCs/>
          <w:i/>
          <w:iCs/>
          <w:sz w:val="24"/>
          <w:szCs w:val="24"/>
        </w:rPr>
        <w:t>Назвать виды аксонометрических проекций.</w:t>
      </w:r>
    </w:p>
    <w:p w:rsidR="00996DA2" w:rsidRPr="008F390B" w:rsidRDefault="00996DA2" w:rsidP="008F390B">
      <w:pPr>
        <w:pStyle w:val="a4"/>
        <w:numPr>
          <w:ilvl w:val="0"/>
          <w:numId w:val="27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 xml:space="preserve">косоугольная фронтальная </w:t>
      </w:r>
      <w:proofErr w:type="spellStart"/>
      <w:r w:rsidRPr="008F390B">
        <w:rPr>
          <w:rFonts w:ascii="Times New Roman" w:hAnsi="Times New Roman"/>
          <w:bCs/>
          <w:sz w:val="24"/>
          <w:szCs w:val="24"/>
        </w:rPr>
        <w:t>диметрическая</w:t>
      </w:r>
      <w:proofErr w:type="spellEnd"/>
      <w:r w:rsidRPr="008F390B">
        <w:rPr>
          <w:rFonts w:ascii="Times New Roman" w:hAnsi="Times New Roman"/>
          <w:bCs/>
          <w:sz w:val="24"/>
          <w:szCs w:val="24"/>
        </w:rPr>
        <w:t xml:space="preserve"> проекция;</w:t>
      </w:r>
    </w:p>
    <w:p w:rsidR="00996DA2" w:rsidRPr="008F390B" w:rsidRDefault="00996DA2" w:rsidP="008F390B">
      <w:pPr>
        <w:pStyle w:val="a4"/>
        <w:numPr>
          <w:ilvl w:val="0"/>
          <w:numId w:val="27"/>
        </w:numPr>
        <w:spacing w:after="0" w:line="240" w:lineRule="auto"/>
        <w:rPr>
          <w:rFonts w:ascii="Times New Roman" w:hAnsi="Times New Roman"/>
          <w:bCs/>
          <w:i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 xml:space="preserve">фронтальная </w:t>
      </w:r>
      <w:proofErr w:type="spellStart"/>
      <w:r w:rsidRPr="008F390B">
        <w:rPr>
          <w:rFonts w:ascii="Times New Roman" w:hAnsi="Times New Roman"/>
          <w:bCs/>
          <w:sz w:val="24"/>
          <w:szCs w:val="24"/>
        </w:rPr>
        <w:t>диметрическая</w:t>
      </w:r>
      <w:proofErr w:type="spellEnd"/>
      <w:r w:rsidRPr="008F390B">
        <w:rPr>
          <w:rFonts w:ascii="Times New Roman" w:hAnsi="Times New Roman"/>
          <w:bCs/>
          <w:sz w:val="24"/>
          <w:szCs w:val="24"/>
        </w:rPr>
        <w:t xml:space="preserve"> и изометрическая проекции</w:t>
      </w:r>
      <w:r w:rsidRPr="008F390B">
        <w:rPr>
          <w:rFonts w:ascii="Times New Roman" w:hAnsi="Times New Roman"/>
          <w:bCs/>
          <w:iCs/>
          <w:sz w:val="24"/>
          <w:szCs w:val="24"/>
        </w:rPr>
        <w:t>;</w:t>
      </w:r>
    </w:p>
    <w:p w:rsidR="00996DA2" w:rsidRPr="008F390B" w:rsidRDefault="00996DA2" w:rsidP="008F390B">
      <w:pPr>
        <w:pStyle w:val="a4"/>
        <w:numPr>
          <w:ilvl w:val="0"/>
          <w:numId w:val="27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>прямоугольная изометрическая проекция.</w:t>
      </w:r>
    </w:p>
    <w:p w:rsidR="008F390B" w:rsidRDefault="008F390B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F390B" w:rsidRDefault="008F390B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96DA2" w:rsidRP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3C4D46">
        <w:rPr>
          <w:rFonts w:ascii="Times New Roman" w:hAnsi="Times New Roman"/>
          <w:b/>
          <w:sz w:val="24"/>
          <w:szCs w:val="24"/>
        </w:rPr>
        <w:t>7</w:t>
      </w:r>
      <w:r w:rsidR="00996DA2" w:rsidRPr="003C4D46">
        <w:rPr>
          <w:rFonts w:ascii="Times New Roman" w:hAnsi="Times New Roman"/>
          <w:b/>
          <w:sz w:val="24"/>
          <w:szCs w:val="24"/>
        </w:rPr>
        <w:t>.  На какие виды подразделяются фасады?</w:t>
      </w:r>
    </w:p>
    <w:p w:rsidR="00996DA2" w:rsidRPr="008F390B" w:rsidRDefault="00996DA2" w:rsidP="008F390B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Фасад сбоку</w:t>
      </w:r>
    </w:p>
    <w:p w:rsidR="00996DA2" w:rsidRPr="008F390B" w:rsidRDefault="00996DA2" w:rsidP="008F390B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Фасад спереди</w:t>
      </w:r>
    </w:p>
    <w:p w:rsidR="00996DA2" w:rsidRPr="008F390B" w:rsidRDefault="00996DA2" w:rsidP="008F390B">
      <w:pPr>
        <w:pStyle w:val="a4"/>
        <w:numPr>
          <w:ilvl w:val="0"/>
          <w:numId w:val="2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Фасад сзади</w:t>
      </w:r>
    </w:p>
    <w:p w:rsidR="003C4D46" w:rsidRPr="008F390B" w:rsidRDefault="00996DA2" w:rsidP="008F390B">
      <w:pPr>
        <w:pStyle w:val="a4"/>
        <w:numPr>
          <w:ilvl w:val="0"/>
          <w:numId w:val="29"/>
        </w:numPr>
        <w:tabs>
          <w:tab w:val="left" w:pos="705"/>
        </w:tabs>
        <w:spacing w:after="0" w:line="240" w:lineRule="auto"/>
        <w:rPr>
          <w:rFonts w:ascii="Times New Roman" w:hAnsi="Times New Roman"/>
          <w:sz w:val="24"/>
          <w:szCs w:val="24"/>
          <w:lang w:eastAsia="en-US"/>
        </w:rPr>
      </w:pPr>
      <w:r w:rsidRPr="008F390B">
        <w:rPr>
          <w:rFonts w:ascii="Times New Roman" w:hAnsi="Times New Roman"/>
          <w:sz w:val="24"/>
          <w:szCs w:val="24"/>
        </w:rPr>
        <w:t>Главный фасад, фасад слева, фасад справа, фасад сзади (дворовый)</w:t>
      </w:r>
    </w:p>
    <w:p w:rsidR="003C4D46" w:rsidRPr="003C4D46" w:rsidRDefault="003C4D46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8F390B" w:rsidRDefault="008F390B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3C4D46" w:rsidRPr="003C4D46" w:rsidRDefault="008F390B" w:rsidP="003C4D46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3176905</wp:posOffset>
            </wp:positionH>
            <wp:positionV relativeFrom="paragraph">
              <wp:posOffset>124460</wp:posOffset>
            </wp:positionV>
            <wp:extent cx="2569518" cy="1570404"/>
            <wp:effectExtent l="0" t="0" r="0" b="4445"/>
            <wp:wrapNone/>
            <wp:docPr id="58" name="Рисунок 19" descr="Описание: C:\Users\AT\Desktop\teh-06\project\test\pix\t1v5p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Описание: C:\Users\AT\Desktop\teh-06\project\test\pix\t1v5p2.g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518" cy="1570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C4D46" w:rsidRPr="003C4D46">
        <w:rPr>
          <w:rFonts w:ascii="Times New Roman" w:hAnsi="Times New Roman"/>
          <w:b/>
          <w:sz w:val="24"/>
          <w:szCs w:val="24"/>
          <w:lang w:eastAsia="ru-RU"/>
        </w:rPr>
        <w:t>8. Выберите наименование изображения:</w:t>
      </w:r>
    </w:p>
    <w:p w:rsidR="003C4D46" w:rsidRPr="008F390B" w:rsidRDefault="003C4D46" w:rsidP="008F390B">
      <w:pPr>
        <w:pStyle w:val="a4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Чертёж</w:t>
      </w:r>
    </w:p>
    <w:p w:rsidR="003C4D46" w:rsidRPr="008F390B" w:rsidRDefault="003C4D46" w:rsidP="008F390B">
      <w:pPr>
        <w:pStyle w:val="a4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План</w:t>
      </w:r>
    </w:p>
    <w:p w:rsidR="003C4D46" w:rsidRPr="008F390B" w:rsidRDefault="003C4D46" w:rsidP="008F390B">
      <w:pPr>
        <w:pStyle w:val="a4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Развёртка</w:t>
      </w:r>
    </w:p>
    <w:p w:rsidR="00996DA2" w:rsidRPr="008F390B" w:rsidRDefault="003C4D46" w:rsidP="008F390B">
      <w:pPr>
        <w:pStyle w:val="a4"/>
        <w:numPr>
          <w:ilvl w:val="0"/>
          <w:numId w:val="30"/>
        </w:numPr>
        <w:tabs>
          <w:tab w:val="left" w:pos="705"/>
        </w:tabs>
        <w:spacing w:after="0" w:line="240" w:lineRule="auto"/>
        <w:rPr>
          <w:rFonts w:ascii="Times New Roman" w:hAnsi="Times New Roman"/>
          <w:iCs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Технический рисунок</w:t>
      </w:r>
    </w:p>
    <w:p w:rsidR="003C4D46" w:rsidRDefault="003C4D46" w:rsidP="003C4D46">
      <w:pPr>
        <w:tabs>
          <w:tab w:val="left" w:pos="705"/>
        </w:tabs>
        <w:rPr>
          <w:rFonts w:ascii="Times New Roman" w:hAnsi="Times New Roman"/>
          <w:iCs/>
          <w:sz w:val="28"/>
          <w:szCs w:val="28"/>
        </w:rPr>
      </w:pPr>
    </w:p>
    <w:p w:rsidR="003C4D46" w:rsidRDefault="003C4D46" w:rsidP="003C4D46">
      <w:pPr>
        <w:tabs>
          <w:tab w:val="left" w:pos="705"/>
        </w:tabs>
        <w:rPr>
          <w:b/>
          <w:sz w:val="28"/>
          <w:szCs w:val="28"/>
        </w:rPr>
      </w:pPr>
    </w:p>
    <w:p w:rsidR="009F5902" w:rsidRPr="009F5902" w:rsidRDefault="009F5902" w:rsidP="009F5902">
      <w:pPr>
        <w:tabs>
          <w:tab w:val="left" w:pos="99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C4D46" w:rsidRPr="00010AFD" w:rsidRDefault="003C4D46" w:rsidP="003C4D46">
      <w:pPr>
        <w:rPr>
          <w:rFonts w:ascii="Times New Roman" w:hAnsi="Times New Roman"/>
          <w:b/>
          <w:sz w:val="24"/>
          <w:szCs w:val="24"/>
        </w:rPr>
      </w:pPr>
      <w:r w:rsidRPr="00010AFD">
        <w:rPr>
          <w:rFonts w:ascii="Times New Roman" w:hAnsi="Times New Roman"/>
          <w:b/>
          <w:sz w:val="24"/>
          <w:szCs w:val="24"/>
        </w:rPr>
        <w:t>Практическое задание.</w:t>
      </w:r>
    </w:p>
    <w:p w:rsidR="001C71BB" w:rsidRPr="00900C24" w:rsidRDefault="00EF76A7" w:rsidP="003C4D4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>По аксонометрической  проекции модели построить в трех проекциях ее чертеж. Выполнить разрезы, поясняющие формы внутренних поверхностей модели. Нанести размеры.</w:t>
      </w:r>
    </w:p>
    <w:p w:rsidR="00EF76A7" w:rsidRPr="00900C24" w:rsidRDefault="00EF76A7" w:rsidP="00EF76A7">
      <w:pPr>
        <w:spacing w:after="0"/>
        <w:rPr>
          <w:rFonts w:ascii="Times New Roman" w:hAnsi="Times New Roman"/>
          <w:sz w:val="24"/>
          <w:szCs w:val="24"/>
        </w:rPr>
      </w:pPr>
    </w:p>
    <w:p w:rsidR="001C71BB" w:rsidRPr="00900C24" w:rsidRDefault="000525DA" w:rsidP="002E09BF">
      <w:pPr>
        <w:spacing w:after="0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eastAsia="Calibri" w:hAnsi="Times New Roman"/>
          <w:noProof/>
          <w:sz w:val="24"/>
          <w:szCs w:val="24"/>
          <w:lang w:eastAsia="ru-RU"/>
        </w:rPr>
        <w:drawing>
          <wp:inline distT="0" distB="0" distL="0" distR="0">
            <wp:extent cx="4220308" cy="3516782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308" cy="3516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71BB" w:rsidRPr="00900C24" w:rsidRDefault="001C71BB" w:rsidP="002E09BF">
      <w:pPr>
        <w:spacing w:after="0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8F390B" w:rsidRDefault="008F390B" w:rsidP="003C4D4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br w:type="page"/>
      </w:r>
    </w:p>
    <w:p w:rsidR="003C4D46" w:rsidRPr="00010AFD" w:rsidRDefault="003C4D46" w:rsidP="003C4D4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lastRenderedPageBreak/>
        <w:t>ГАПОУ   МО  «ГУБЕРНСКИЙ   КОЛЛЕДЖ</w:t>
      </w:r>
      <w:r w:rsidRPr="00010AFD">
        <w:rPr>
          <w:rFonts w:ascii="Times New Roman" w:hAnsi="Times New Roman"/>
          <w:b/>
          <w:sz w:val="24"/>
          <w:szCs w:val="24"/>
          <w:lang w:eastAsia="ar-SA"/>
        </w:rPr>
        <w:t>»</w:t>
      </w:r>
    </w:p>
    <w:p w:rsidR="003C4D46" w:rsidRPr="00010AFD" w:rsidRDefault="003C4D46" w:rsidP="003C4D4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ar-SA"/>
        </w:rPr>
      </w:pPr>
    </w:p>
    <w:p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b/>
          <w:sz w:val="24"/>
          <w:szCs w:val="24"/>
          <w:lang w:eastAsia="ar-SA"/>
        </w:rPr>
      </w:pPr>
      <w:r w:rsidRPr="00010AFD">
        <w:rPr>
          <w:rFonts w:ascii="Times New Roman" w:hAnsi="Times New Roman"/>
          <w:b/>
          <w:sz w:val="24"/>
          <w:szCs w:val="24"/>
          <w:lang w:eastAsia="ar-SA"/>
        </w:rPr>
        <w:t>УТВЕРЖДАЮ</w:t>
      </w:r>
    </w:p>
    <w:p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1-ый зам. директора </w:t>
      </w:r>
    </w:p>
    <w:p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 </w:t>
      </w:r>
      <w:proofErr w:type="spellStart"/>
      <w:r w:rsidRPr="00010AFD">
        <w:rPr>
          <w:rFonts w:ascii="Times New Roman" w:hAnsi="Times New Roman"/>
          <w:sz w:val="24"/>
          <w:szCs w:val="24"/>
          <w:lang w:eastAsia="ar-SA"/>
        </w:rPr>
        <w:t>________________И.О.Фамилия</w:t>
      </w:r>
      <w:proofErr w:type="spellEnd"/>
    </w:p>
    <w:p w:rsidR="003C4D46" w:rsidRPr="00010AFD" w:rsidRDefault="003C4D46" w:rsidP="003C4D46">
      <w:pPr>
        <w:spacing w:after="0" w:line="240" w:lineRule="auto"/>
        <w:ind w:left="5760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____   ________________ 20 ____</w:t>
      </w:r>
    </w:p>
    <w:p w:rsidR="003C4D46" w:rsidRPr="00010AFD" w:rsidRDefault="003C4D46" w:rsidP="003C4D4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3C4D46" w:rsidRDefault="003C4D46" w:rsidP="003C4D4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3C4D46" w:rsidRPr="00010AFD" w:rsidRDefault="009014FD" w:rsidP="003C4D4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sz w:val="24"/>
          <w:szCs w:val="24"/>
          <w:lang w:eastAsia="ar-SA"/>
        </w:rPr>
        <w:t>ТЕСТ ДИФФЕРЕНЦИРОВАННОГО ЗАЧЕТА ВАРИАНТ</w:t>
      </w:r>
      <w:r w:rsidR="003C4D46" w:rsidRPr="00010AFD">
        <w:rPr>
          <w:rFonts w:ascii="Times New Roman" w:hAnsi="Times New Roman"/>
          <w:b/>
          <w:sz w:val="24"/>
          <w:szCs w:val="24"/>
          <w:lang w:eastAsia="ar-SA"/>
        </w:rPr>
        <w:t xml:space="preserve"> № </w:t>
      </w:r>
      <w:r w:rsidR="003C4D46">
        <w:rPr>
          <w:rFonts w:ascii="Times New Roman" w:hAnsi="Times New Roman"/>
          <w:b/>
          <w:sz w:val="24"/>
          <w:szCs w:val="24"/>
          <w:lang w:eastAsia="ar-SA"/>
        </w:rPr>
        <w:t>4</w:t>
      </w:r>
    </w:p>
    <w:p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</w:p>
    <w:p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 xml:space="preserve">По </w:t>
      </w:r>
      <w:r>
        <w:rPr>
          <w:rFonts w:ascii="Times New Roman" w:hAnsi="Times New Roman"/>
          <w:sz w:val="24"/>
          <w:szCs w:val="24"/>
          <w:lang w:eastAsia="ar-SA"/>
        </w:rPr>
        <w:t>МДК.03.05 Черчение</w:t>
      </w:r>
    </w:p>
    <w:p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u w:val="single"/>
          <w:lang w:eastAsia="ar-SA"/>
        </w:rPr>
      </w:pPr>
    </w:p>
    <w:p w:rsidR="003C4D46" w:rsidRPr="00010AFD" w:rsidRDefault="003C4D46" w:rsidP="003C4D46">
      <w:pPr>
        <w:spacing w:after="0" w:line="240" w:lineRule="auto"/>
        <w:rPr>
          <w:rFonts w:ascii="Times New Roman" w:hAnsi="Times New Roman"/>
          <w:sz w:val="24"/>
          <w:szCs w:val="24"/>
          <w:lang w:eastAsia="ar-SA"/>
        </w:rPr>
      </w:pPr>
      <w:r w:rsidRPr="00010AFD">
        <w:rPr>
          <w:rFonts w:ascii="Times New Roman" w:hAnsi="Times New Roman"/>
          <w:sz w:val="24"/>
          <w:szCs w:val="24"/>
          <w:lang w:eastAsia="ar-SA"/>
        </w:rPr>
        <w:t>гр. ______________</w:t>
      </w:r>
      <w:r w:rsidRPr="00010AFD">
        <w:rPr>
          <w:rFonts w:ascii="Times New Roman" w:hAnsi="Times New Roman"/>
          <w:sz w:val="24"/>
          <w:szCs w:val="24"/>
          <w:lang w:eastAsia="ar-SA"/>
        </w:rPr>
        <w:tab/>
      </w:r>
      <w:r w:rsidRPr="00010AFD">
        <w:rPr>
          <w:rFonts w:ascii="Times New Roman" w:hAnsi="Times New Roman"/>
          <w:sz w:val="24"/>
          <w:szCs w:val="24"/>
          <w:lang w:eastAsia="ar-SA"/>
        </w:rPr>
        <w:tab/>
        <w:t>2000-2000 учебный год</w:t>
      </w:r>
    </w:p>
    <w:p w:rsidR="00EF76A7" w:rsidRPr="00900C24" w:rsidRDefault="00EF76A7" w:rsidP="00EF76A7">
      <w:pPr>
        <w:spacing w:after="0"/>
        <w:jc w:val="center"/>
        <w:rPr>
          <w:rFonts w:ascii="Times New Roman" w:hAnsi="Times New Roman"/>
          <w:b/>
          <w:sz w:val="24"/>
          <w:szCs w:val="24"/>
          <w:u w:val="single"/>
        </w:rPr>
      </w:pPr>
    </w:p>
    <w:p w:rsidR="009F5902" w:rsidRPr="008F390B" w:rsidRDefault="008F390B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F390B">
        <w:rPr>
          <w:rFonts w:ascii="Times New Roman" w:hAnsi="Times New Roman"/>
          <w:b/>
          <w:sz w:val="24"/>
          <w:szCs w:val="24"/>
        </w:rPr>
        <w:t>1</w:t>
      </w:r>
      <w:r w:rsidR="009F5902" w:rsidRPr="008F390B">
        <w:rPr>
          <w:rFonts w:ascii="Times New Roman" w:hAnsi="Times New Roman"/>
          <w:b/>
          <w:sz w:val="24"/>
          <w:szCs w:val="24"/>
        </w:rPr>
        <w:t>. Рамку основной надписи на чертеже выполняют</w:t>
      </w:r>
    </w:p>
    <w:p w:rsidR="009F5902" w:rsidRPr="008F390B" w:rsidRDefault="009F5902" w:rsidP="008F390B">
      <w:pPr>
        <w:pStyle w:val="a4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основной тонкой линией</w:t>
      </w:r>
    </w:p>
    <w:p w:rsidR="009F5902" w:rsidRPr="008F390B" w:rsidRDefault="009F5902" w:rsidP="008F390B">
      <w:pPr>
        <w:pStyle w:val="a4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основной толстой линией</w:t>
      </w:r>
    </w:p>
    <w:p w:rsidR="009F5902" w:rsidRDefault="009F5902" w:rsidP="008F390B">
      <w:pPr>
        <w:pStyle w:val="a4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любой линией</w:t>
      </w:r>
    </w:p>
    <w:p w:rsidR="008F390B" w:rsidRPr="008F390B" w:rsidRDefault="008F390B" w:rsidP="008F390B">
      <w:pPr>
        <w:pStyle w:val="a4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F5902" w:rsidRPr="009F5902" w:rsidRDefault="008F390B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</w:t>
      </w:r>
      <w:r w:rsidR="009F5902" w:rsidRPr="009F5902">
        <w:rPr>
          <w:rFonts w:ascii="Times New Roman" w:hAnsi="Times New Roman"/>
          <w:b/>
          <w:sz w:val="24"/>
          <w:szCs w:val="24"/>
        </w:rPr>
        <w:t>.  Деление окружностей на пять и семь равных частей:</w:t>
      </w:r>
    </w:p>
    <w:p w:rsidR="009F5902" w:rsidRPr="008F390B" w:rsidRDefault="008F390B" w:rsidP="008F390B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Один способ</w:t>
      </w:r>
    </w:p>
    <w:p w:rsidR="009F5902" w:rsidRPr="008F390B" w:rsidRDefault="008F390B" w:rsidP="008F390B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Два способа</w:t>
      </w:r>
    </w:p>
    <w:p w:rsidR="008F390B" w:rsidRPr="008F390B" w:rsidRDefault="008F390B" w:rsidP="008F390B">
      <w:pPr>
        <w:pStyle w:val="a4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Три способа</w:t>
      </w:r>
    </w:p>
    <w:p w:rsidR="008F390B" w:rsidRDefault="008F390B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F5902" w:rsidRPr="009F5902" w:rsidRDefault="008F390B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</w:t>
      </w:r>
      <w:r w:rsidR="009F5902" w:rsidRPr="009F5902">
        <w:rPr>
          <w:rFonts w:ascii="Times New Roman" w:hAnsi="Times New Roman"/>
          <w:b/>
          <w:sz w:val="24"/>
          <w:szCs w:val="24"/>
        </w:rPr>
        <w:t>.  Построение касательной к двум окружностям выполняется:</w:t>
      </w:r>
    </w:p>
    <w:p w:rsidR="009F5902" w:rsidRPr="008F390B" w:rsidRDefault="009F5902" w:rsidP="008F390B">
      <w:pPr>
        <w:pStyle w:val="a4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Внешнее касание.</w:t>
      </w:r>
    </w:p>
    <w:p w:rsidR="009F5902" w:rsidRPr="008F390B" w:rsidRDefault="009F5902" w:rsidP="008F390B">
      <w:pPr>
        <w:pStyle w:val="a4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Внутреннее касание.</w:t>
      </w:r>
    </w:p>
    <w:p w:rsidR="009F5902" w:rsidRPr="008F390B" w:rsidRDefault="009F5902" w:rsidP="008F390B">
      <w:pPr>
        <w:pStyle w:val="a4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Смешанное касание.</w:t>
      </w:r>
    </w:p>
    <w:p w:rsidR="008F390B" w:rsidRDefault="008F390B" w:rsidP="009F590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F5902" w:rsidRPr="009F5902" w:rsidRDefault="008F390B" w:rsidP="009F590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</w:t>
      </w:r>
      <w:r w:rsidR="009F5902" w:rsidRPr="009F5902">
        <w:rPr>
          <w:rFonts w:ascii="Times New Roman" w:hAnsi="Times New Roman"/>
          <w:b/>
          <w:sz w:val="24"/>
          <w:szCs w:val="24"/>
        </w:rPr>
        <w:t>.  Графическое обозначение фигуры сечения:</w:t>
      </w:r>
    </w:p>
    <w:p w:rsidR="009F5902" w:rsidRPr="008F390B" w:rsidRDefault="009F5902" w:rsidP="008F390B">
      <w:pPr>
        <w:pStyle w:val="a4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Штриховка тонкими линиями под любым углом</w:t>
      </w:r>
    </w:p>
    <w:p w:rsidR="009F5902" w:rsidRPr="008F390B" w:rsidRDefault="009F5902" w:rsidP="008F390B">
      <w:pPr>
        <w:pStyle w:val="a4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Не выполняется штриховка</w:t>
      </w:r>
    </w:p>
    <w:p w:rsidR="009F5902" w:rsidRPr="008F390B" w:rsidRDefault="009F5902" w:rsidP="008F390B">
      <w:pPr>
        <w:pStyle w:val="a4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Штриховка тонкими линиями под углом 45 град.</w:t>
      </w:r>
    </w:p>
    <w:p w:rsidR="008F390B" w:rsidRDefault="008F390B" w:rsidP="00996DA2">
      <w:pPr>
        <w:rPr>
          <w:b/>
          <w:sz w:val="28"/>
          <w:szCs w:val="28"/>
        </w:rPr>
      </w:pPr>
    </w:p>
    <w:p w:rsidR="00996DA2" w:rsidRPr="008F390B" w:rsidRDefault="008F390B" w:rsidP="008F390B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F390B">
        <w:rPr>
          <w:rFonts w:ascii="Times New Roman" w:hAnsi="Times New Roman"/>
          <w:b/>
          <w:sz w:val="24"/>
          <w:szCs w:val="24"/>
        </w:rPr>
        <w:t>5</w:t>
      </w:r>
      <w:r w:rsidR="00996DA2" w:rsidRPr="008F390B">
        <w:rPr>
          <w:rFonts w:ascii="Times New Roman" w:hAnsi="Times New Roman"/>
          <w:b/>
          <w:sz w:val="24"/>
          <w:szCs w:val="24"/>
        </w:rPr>
        <w:t>.  Сложные разрезы подразделяются:</w:t>
      </w:r>
    </w:p>
    <w:p w:rsidR="00996DA2" w:rsidRPr="008F390B" w:rsidRDefault="00996DA2" w:rsidP="008F390B">
      <w:pPr>
        <w:pStyle w:val="a4"/>
        <w:numPr>
          <w:ilvl w:val="0"/>
          <w:numId w:val="35"/>
        </w:numPr>
        <w:tabs>
          <w:tab w:val="left" w:pos="73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Ломаные</w:t>
      </w:r>
    </w:p>
    <w:p w:rsidR="00996DA2" w:rsidRPr="008F390B" w:rsidRDefault="00996DA2" w:rsidP="008F390B">
      <w:pPr>
        <w:pStyle w:val="a4"/>
        <w:numPr>
          <w:ilvl w:val="0"/>
          <w:numId w:val="35"/>
        </w:numPr>
        <w:tabs>
          <w:tab w:val="left" w:pos="73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Ступенчатые</w:t>
      </w:r>
    </w:p>
    <w:p w:rsidR="00996DA2" w:rsidRPr="008F390B" w:rsidRDefault="00996DA2" w:rsidP="008F390B">
      <w:pPr>
        <w:pStyle w:val="a4"/>
        <w:numPr>
          <w:ilvl w:val="0"/>
          <w:numId w:val="35"/>
        </w:numPr>
        <w:tabs>
          <w:tab w:val="left" w:pos="73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Ломаные и ступенчатые</w:t>
      </w:r>
    </w:p>
    <w:p w:rsidR="000525DA" w:rsidRPr="008F390B" w:rsidRDefault="000525DA" w:rsidP="008F390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96DA2" w:rsidRPr="008F390B" w:rsidRDefault="008F390B" w:rsidP="008F390B">
      <w:pPr>
        <w:spacing w:after="0" w:line="240" w:lineRule="auto"/>
        <w:rPr>
          <w:rFonts w:ascii="Times New Roman" w:hAnsi="Times New Roman"/>
          <w:b/>
          <w:bCs/>
          <w:iCs/>
          <w:sz w:val="24"/>
          <w:szCs w:val="24"/>
        </w:rPr>
      </w:pPr>
      <w:r w:rsidRPr="008F390B">
        <w:rPr>
          <w:rFonts w:ascii="Times New Roman" w:hAnsi="Times New Roman"/>
          <w:b/>
          <w:bCs/>
          <w:iCs/>
          <w:sz w:val="24"/>
          <w:szCs w:val="24"/>
        </w:rPr>
        <w:t>6</w:t>
      </w:r>
      <w:r w:rsidR="00996DA2" w:rsidRPr="008F390B">
        <w:rPr>
          <w:rFonts w:ascii="Times New Roman" w:hAnsi="Times New Roman"/>
          <w:b/>
          <w:bCs/>
          <w:iCs/>
          <w:sz w:val="24"/>
          <w:szCs w:val="24"/>
        </w:rPr>
        <w:t>. Какие правила нанесения штриховки приняты при выполнении разрезов в аксонометрических проекциях?</w:t>
      </w:r>
    </w:p>
    <w:p w:rsidR="00996DA2" w:rsidRPr="008F390B" w:rsidRDefault="00996DA2" w:rsidP="008F390B">
      <w:pPr>
        <w:pStyle w:val="a4"/>
        <w:numPr>
          <w:ilvl w:val="0"/>
          <w:numId w:val="36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>линии штриховки не выполняются;</w:t>
      </w:r>
    </w:p>
    <w:p w:rsidR="00996DA2" w:rsidRPr="008F390B" w:rsidRDefault="00996DA2" w:rsidP="008F390B">
      <w:pPr>
        <w:pStyle w:val="a4"/>
        <w:numPr>
          <w:ilvl w:val="0"/>
          <w:numId w:val="36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 xml:space="preserve">линии штриховки параллельны осям Х,  </w:t>
      </w:r>
      <w:r w:rsidRPr="008F390B">
        <w:rPr>
          <w:rFonts w:ascii="Times New Roman" w:hAnsi="Times New Roman"/>
          <w:bCs/>
          <w:sz w:val="24"/>
          <w:szCs w:val="24"/>
          <w:lang w:val="en-US"/>
        </w:rPr>
        <w:t>Z</w:t>
      </w:r>
      <w:r w:rsidRPr="008F390B">
        <w:rPr>
          <w:rFonts w:ascii="Times New Roman" w:hAnsi="Times New Roman"/>
          <w:bCs/>
          <w:sz w:val="24"/>
          <w:szCs w:val="24"/>
        </w:rPr>
        <w:t xml:space="preserve">,  </w:t>
      </w:r>
      <w:r w:rsidRPr="008F390B">
        <w:rPr>
          <w:rFonts w:ascii="Times New Roman" w:hAnsi="Times New Roman"/>
          <w:bCs/>
          <w:sz w:val="24"/>
          <w:szCs w:val="24"/>
          <w:lang w:val="en-US"/>
        </w:rPr>
        <w:t>Y</w:t>
      </w:r>
      <w:r w:rsidRPr="008F390B">
        <w:rPr>
          <w:rFonts w:ascii="Times New Roman" w:hAnsi="Times New Roman"/>
          <w:bCs/>
          <w:sz w:val="24"/>
          <w:szCs w:val="24"/>
        </w:rPr>
        <w:t>;</w:t>
      </w:r>
    </w:p>
    <w:p w:rsidR="00996DA2" w:rsidRPr="008F390B" w:rsidRDefault="00996DA2" w:rsidP="008F390B">
      <w:pPr>
        <w:pStyle w:val="a4"/>
        <w:numPr>
          <w:ilvl w:val="0"/>
          <w:numId w:val="36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8F390B">
        <w:rPr>
          <w:rFonts w:ascii="Times New Roman" w:hAnsi="Times New Roman"/>
          <w:bCs/>
          <w:sz w:val="24"/>
          <w:szCs w:val="24"/>
        </w:rPr>
        <w:t xml:space="preserve">линии штриховки параллельны диагоналям проекций </w:t>
      </w:r>
      <w:proofErr w:type="spellStart"/>
      <w:r w:rsidRPr="008F390B">
        <w:rPr>
          <w:rFonts w:ascii="Times New Roman" w:hAnsi="Times New Roman"/>
          <w:bCs/>
          <w:sz w:val="24"/>
          <w:szCs w:val="24"/>
        </w:rPr>
        <w:t>штриховочных</w:t>
      </w:r>
      <w:proofErr w:type="spellEnd"/>
      <w:r w:rsidRPr="008F390B">
        <w:rPr>
          <w:rFonts w:ascii="Times New Roman" w:hAnsi="Times New Roman"/>
          <w:bCs/>
          <w:sz w:val="24"/>
          <w:szCs w:val="24"/>
        </w:rPr>
        <w:t xml:space="preserve"> квадратов.</w:t>
      </w:r>
    </w:p>
    <w:p w:rsidR="008F390B" w:rsidRDefault="008F390B" w:rsidP="008F390B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96DA2" w:rsidRPr="008F390B" w:rsidRDefault="008F390B" w:rsidP="008F390B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F390B">
        <w:rPr>
          <w:rFonts w:ascii="Times New Roman" w:hAnsi="Times New Roman"/>
          <w:b/>
          <w:sz w:val="24"/>
          <w:szCs w:val="24"/>
        </w:rPr>
        <w:t>7</w:t>
      </w:r>
      <w:r w:rsidR="00996DA2" w:rsidRPr="008F390B">
        <w:rPr>
          <w:rFonts w:ascii="Times New Roman" w:hAnsi="Times New Roman"/>
          <w:b/>
          <w:sz w:val="24"/>
          <w:szCs w:val="24"/>
        </w:rPr>
        <w:t>.  Что называется фасадом?</w:t>
      </w:r>
    </w:p>
    <w:p w:rsidR="00996DA2" w:rsidRPr="008F390B" w:rsidRDefault="00996DA2" w:rsidP="008F390B">
      <w:pPr>
        <w:pStyle w:val="a4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Внешний вид здания</w:t>
      </w:r>
    </w:p>
    <w:p w:rsidR="00996DA2" w:rsidRPr="008F390B" w:rsidRDefault="00996DA2" w:rsidP="008F390B">
      <w:pPr>
        <w:pStyle w:val="a4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Внутренний вид здания</w:t>
      </w:r>
    </w:p>
    <w:p w:rsidR="003C4D46" w:rsidRPr="008F390B" w:rsidRDefault="00996DA2" w:rsidP="008F390B">
      <w:pPr>
        <w:pStyle w:val="a4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sz w:val="24"/>
          <w:szCs w:val="24"/>
        </w:rPr>
        <w:t>Экстерьер здания.</w:t>
      </w:r>
    </w:p>
    <w:p w:rsidR="008F390B" w:rsidRDefault="008F390B" w:rsidP="008F390B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8F390B" w:rsidRDefault="008F390B" w:rsidP="008F390B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3C4D46" w:rsidRPr="008F390B" w:rsidRDefault="008F390B" w:rsidP="008F390B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3280850</wp:posOffset>
            </wp:positionH>
            <wp:positionV relativeFrom="paragraph">
              <wp:posOffset>19050</wp:posOffset>
            </wp:positionV>
            <wp:extent cx="2345885" cy="2084708"/>
            <wp:effectExtent l="0" t="0" r="0" b="0"/>
            <wp:wrapNone/>
            <wp:docPr id="60" name="Рисунок 7" descr="Описание: C:\Users\AT\Desktop\teh-06\project\test\pix\t1v2p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C:\Users\AT\Desktop\teh-06\project\test\pix\t1v2p2.g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885" cy="2084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F390B">
        <w:rPr>
          <w:rFonts w:ascii="Times New Roman" w:hAnsi="Times New Roman"/>
          <w:b/>
          <w:sz w:val="24"/>
          <w:szCs w:val="24"/>
          <w:lang w:eastAsia="ru-RU"/>
        </w:rPr>
        <w:t xml:space="preserve">8. </w:t>
      </w:r>
      <w:r w:rsidR="003C4D46" w:rsidRPr="008F390B">
        <w:rPr>
          <w:rFonts w:ascii="Times New Roman" w:hAnsi="Times New Roman"/>
          <w:b/>
          <w:sz w:val="24"/>
          <w:szCs w:val="24"/>
          <w:lang w:eastAsia="ru-RU"/>
        </w:rPr>
        <w:t>Выберите наименование изображения:</w:t>
      </w:r>
    </w:p>
    <w:p w:rsidR="003C4D46" w:rsidRPr="008F390B" w:rsidRDefault="003C4D46" w:rsidP="008F390B">
      <w:pPr>
        <w:pStyle w:val="a4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Развёртка</w:t>
      </w:r>
    </w:p>
    <w:p w:rsidR="003C4D46" w:rsidRPr="008F390B" w:rsidRDefault="003C4D46" w:rsidP="008F390B">
      <w:pPr>
        <w:pStyle w:val="a4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Технический рисунок</w:t>
      </w:r>
    </w:p>
    <w:p w:rsidR="003C4D46" w:rsidRPr="008F390B" w:rsidRDefault="003C4D46" w:rsidP="008F390B">
      <w:pPr>
        <w:pStyle w:val="a4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Чертёж</w:t>
      </w:r>
    </w:p>
    <w:p w:rsidR="00996DA2" w:rsidRPr="008F390B" w:rsidRDefault="003C4D46" w:rsidP="008F390B">
      <w:pPr>
        <w:pStyle w:val="a4"/>
        <w:numPr>
          <w:ilvl w:val="0"/>
          <w:numId w:val="38"/>
        </w:numPr>
        <w:spacing w:after="0" w:line="240" w:lineRule="auto"/>
        <w:rPr>
          <w:rFonts w:ascii="Times New Roman" w:hAnsi="Times New Roman"/>
          <w:iCs/>
          <w:sz w:val="24"/>
          <w:szCs w:val="24"/>
        </w:rPr>
      </w:pPr>
      <w:r w:rsidRPr="008F390B">
        <w:rPr>
          <w:rFonts w:ascii="Times New Roman" w:hAnsi="Times New Roman"/>
          <w:iCs/>
          <w:sz w:val="24"/>
          <w:szCs w:val="24"/>
        </w:rPr>
        <w:t>Схема</w:t>
      </w:r>
    </w:p>
    <w:p w:rsidR="003C4D46" w:rsidRDefault="003C4D46" w:rsidP="003C4D46">
      <w:pPr>
        <w:rPr>
          <w:rFonts w:ascii="Times New Roman" w:hAnsi="Times New Roman"/>
          <w:iCs/>
          <w:sz w:val="28"/>
          <w:szCs w:val="28"/>
        </w:rPr>
      </w:pPr>
    </w:p>
    <w:p w:rsidR="003C4D46" w:rsidRDefault="003C4D46" w:rsidP="003C4D46">
      <w:pPr>
        <w:rPr>
          <w:sz w:val="28"/>
          <w:szCs w:val="28"/>
        </w:rPr>
      </w:pPr>
    </w:p>
    <w:p w:rsidR="00996DA2" w:rsidRPr="0037257D" w:rsidRDefault="00996DA2" w:rsidP="00996DA2">
      <w:pPr>
        <w:rPr>
          <w:sz w:val="28"/>
          <w:szCs w:val="28"/>
        </w:rPr>
      </w:pPr>
    </w:p>
    <w:p w:rsidR="009F5902" w:rsidRPr="003D1EFB" w:rsidRDefault="009F5902" w:rsidP="009F5902">
      <w:pPr>
        <w:rPr>
          <w:sz w:val="36"/>
          <w:szCs w:val="36"/>
        </w:rPr>
      </w:pPr>
    </w:p>
    <w:p w:rsidR="003C4D46" w:rsidRPr="00010AFD" w:rsidRDefault="003C4D46" w:rsidP="003C4D46">
      <w:pPr>
        <w:rPr>
          <w:rFonts w:ascii="Times New Roman" w:hAnsi="Times New Roman"/>
          <w:b/>
          <w:sz w:val="24"/>
          <w:szCs w:val="24"/>
        </w:rPr>
      </w:pPr>
      <w:r w:rsidRPr="00010AFD">
        <w:rPr>
          <w:rFonts w:ascii="Times New Roman" w:hAnsi="Times New Roman"/>
          <w:b/>
          <w:sz w:val="24"/>
          <w:szCs w:val="24"/>
        </w:rPr>
        <w:t>Практическое задание.</w:t>
      </w:r>
    </w:p>
    <w:p w:rsidR="001C71BB" w:rsidRPr="00900C24" w:rsidRDefault="00EF76A7" w:rsidP="003C4D4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900C24">
        <w:rPr>
          <w:rFonts w:ascii="Times New Roman" w:hAnsi="Times New Roman"/>
          <w:sz w:val="24"/>
          <w:szCs w:val="24"/>
        </w:rPr>
        <w:t>По аксонометрической  проекции модели построить в трех проекциях ее чертеж. Выполнить разрезы, поясняющие формы внутренних поверхностей модели. Нанести размеры.</w:t>
      </w:r>
    </w:p>
    <w:p w:rsidR="00EF76A7" w:rsidRPr="00900C24" w:rsidRDefault="00EF76A7" w:rsidP="00EF76A7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1C71BB" w:rsidRPr="00900C24" w:rsidRDefault="009014FD" w:rsidP="002E09BF">
      <w:pPr>
        <w:spacing w:after="0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eastAsia="Calibri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128905</wp:posOffset>
            </wp:positionH>
            <wp:positionV relativeFrom="paragraph">
              <wp:posOffset>13970</wp:posOffset>
            </wp:positionV>
            <wp:extent cx="4631690" cy="3352165"/>
            <wp:effectExtent l="0" t="0" r="0" b="635"/>
            <wp:wrapNone/>
            <wp:docPr id="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 l="2948"/>
                    <a:stretch/>
                  </pic:blipFill>
                  <pic:spPr bwMode="auto">
                    <a:xfrm>
                      <a:off x="0" y="0"/>
                      <a:ext cx="4631690" cy="335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F76A7" w:rsidRPr="00900C24" w:rsidRDefault="00EF76A7" w:rsidP="00EF76A7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EF76A7" w:rsidRPr="00900C24" w:rsidRDefault="00EF76A7" w:rsidP="00EF76A7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EF76A7" w:rsidRPr="00900C24" w:rsidRDefault="00EF76A7" w:rsidP="00EF76A7">
      <w:pPr>
        <w:jc w:val="center"/>
        <w:rPr>
          <w:rFonts w:ascii="Times New Roman" w:eastAsia="Calibri" w:hAnsi="Times New Roman"/>
          <w:noProof/>
          <w:sz w:val="24"/>
          <w:szCs w:val="24"/>
          <w:lang w:eastAsia="ru-RU"/>
        </w:rPr>
      </w:pPr>
    </w:p>
    <w:p w:rsidR="009014FD" w:rsidRDefault="009014FD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br w:type="page"/>
      </w: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lastRenderedPageBreak/>
        <w:t>БЛАНК   ОТВЕТА</w:t>
      </w: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Ф И О____________________________________________________</w:t>
      </w: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:rsid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Название дисциплины_______________________________________</w:t>
      </w:r>
    </w:p>
    <w:p w:rsid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Вариант______________</w:t>
      </w: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2330"/>
        <w:gridCol w:w="2331"/>
        <w:gridCol w:w="2330"/>
        <w:gridCol w:w="2331"/>
      </w:tblGrid>
      <w:tr w:rsidR="00E97268" w:rsidRPr="00E97268" w:rsidTr="00E97268">
        <w:tc>
          <w:tcPr>
            <w:tcW w:w="2330" w:type="dxa"/>
          </w:tcPr>
          <w:p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1.     </w:t>
            </w:r>
          </w:p>
          <w:p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2331" w:type="dxa"/>
          </w:tcPr>
          <w:p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2.    </w:t>
            </w:r>
          </w:p>
        </w:tc>
        <w:tc>
          <w:tcPr>
            <w:tcW w:w="2330" w:type="dxa"/>
          </w:tcPr>
          <w:p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3.    </w:t>
            </w:r>
          </w:p>
        </w:tc>
        <w:tc>
          <w:tcPr>
            <w:tcW w:w="2331" w:type="dxa"/>
          </w:tcPr>
          <w:p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4.    </w:t>
            </w:r>
          </w:p>
        </w:tc>
      </w:tr>
      <w:tr w:rsidR="00E97268" w:rsidRPr="00E97268" w:rsidTr="00E97268">
        <w:tc>
          <w:tcPr>
            <w:tcW w:w="2330" w:type="dxa"/>
          </w:tcPr>
          <w:p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5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 </w:t>
            </w:r>
          </w:p>
          <w:p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2331" w:type="dxa"/>
          </w:tcPr>
          <w:p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6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</w:t>
            </w:r>
          </w:p>
        </w:tc>
        <w:tc>
          <w:tcPr>
            <w:tcW w:w="2330" w:type="dxa"/>
          </w:tcPr>
          <w:p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7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</w:t>
            </w:r>
          </w:p>
        </w:tc>
        <w:tc>
          <w:tcPr>
            <w:tcW w:w="2331" w:type="dxa"/>
          </w:tcPr>
          <w:p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8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</w:t>
            </w:r>
          </w:p>
        </w:tc>
      </w:tr>
    </w:tbl>
    <w:p w:rsidR="00EF76A7" w:rsidRPr="00900C24" w:rsidRDefault="00EF76A7" w:rsidP="00EF76A7">
      <w:pPr>
        <w:jc w:val="center"/>
        <w:rPr>
          <w:rFonts w:ascii="Times New Roman" w:eastAsia="Calibri" w:hAnsi="Times New Roman"/>
          <w:noProof/>
          <w:sz w:val="24"/>
          <w:szCs w:val="24"/>
          <w:lang w:eastAsia="ru-RU"/>
        </w:rPr>
      </w:pPr>
    </w:p>
    <w:p w:rsidR="00892BB1" w:rsidRDefault="00892BB1" w:rsidP="00EF76A7">
      <w:pPr>
        <w:rPr>
          <w:rFonts w:ascii="Times New Roman" w:hAnsi="Times New Roman"/>
          <w:b/>
          <w:sz w:val="24"/>
          <w:szCs w:val="24"/>
        </w:rPr>
        <w:sectPr w:rsidR="00892BB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right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lastRenderedPageBreak/>
        <w:t>Приложение 2</w:t>
      </w: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b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b/>
          <w:color w:val="000000"/>
          <w:sz w:val="24"/>
          <w:szCs w:val="24"/>
        </w:rPr>
        <w:t xml:space="preserve">Набор для  оценщика/эксперта                                         </w:t>
      </w: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1.Сопоставте ответы обучающегося с ключом.</w:t>
      </w: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2.Каждый совпадающий ответ оцените в 1балл.</w:t>
      </w: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3.Подсчитайте количество баллов, набранных обучающимся.</w:t>
      </w:r>
    </w:p>
    <w:p w:rsid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4.</w:t>
      </w: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 Оцените правильность выполнения практического задания.</w:t>
      </w: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5. </w:t>
      </w:r>
      <w:r w:rsidRPr="00E97268">
        <w:rPr>
          <w:rFonts w:ascii="Times New Roman" w:eastAsiaTheme="minorHAnsi" w:hAnsi="Times New Roman"/>
          <w:color w:val="000000"/>
          <w:sz w:val="24"/>
          <w:szCs w:val="24"/>
        </w:rPr>
        <w:t>Оцените работу обучающегося по 5-балльной системе.</w:t>
      </w: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b/>
          <w:sz w:val="24"/>
          <w:szCs w:val="24"/>
        </w:rPr>
      </w:pPr>
      <w:r w:rsidRPr="00E97268">
        <w:rPr>
          <w:rFonts w:ascii="Times New Roman" w:eastAsiaTheme="minorHAnsi" w:hAnsi="Times New Roman"/>
          <w:b/>
          <w:sz w:val="24"/>
          <w:szCs w:val="24"/>
        </w:rPr>
        <w:t xml:space="preserve">Ключ к </w:t>
      </w:r>
      <w:r>
        <w:rPr>
          <w:rFonts w:ascii="Times New Roman" w:eastAsiaTheme="minorHAnsi" w:hAnsi="Times New Roman"/>
          <w:b/>
          <w:sz w:val="24"/>
          <w:szCs w:val="24"/>
        </w:rPr>
        <w:t>тесту</w:t>
      </w:r>
      <w:r w:rsidRPr="00E97268">
        <w:rPr>
          <w:rFonts w:ascii="Times New Roman" w:eastAsiaTheme="minorHAnsi" w:hAnsi="Times New Roman"/>
          <w:b/>
          <w:sz w:val="24"/>
          <w:szCs w:val="24"/>
        </w:rPr>
        <w:t>:</w:t>
      </w:r>
    </w:p>
    <w:p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Вариант 1</w:t>
      </w:r>
    </w:p>
    <w:p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2330"/>
        <w:gridCol w:w="2331"/>
        <w:gridCol w:w="2330"/>
        <w:gridCol w:w="2331"/>
      </w:tblGrid>
      <w:tr w:rsidR="00E97268" w:rsidRPr="00E97268" w:rsidTr="008E0FAC">
        <w:tc>
          <w:tcPr>
            <w:tcW w:w="2330" w:type="dxa"/>
          </w:tcPr>
          <w:p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1.     </w:t>
            </w:r>
          </w:p>
          <w:p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А</w:t>
            </w:r>
          </w:p>
        </w:tc>
        <w:tc>
          <w:tcPr>
            <w:tcW w:w="2331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2.  </w:t>
            </w:r>
          </w:p>
          <w:p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</w:p>
        </w:tc>
        <w:tc>
          <w:tcPr>
            <w:tcW w:w="2330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3.    </w:t>
            </w:r>
          </w:p>
          <w:p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  <w:tc>
          <w:tcPr>
            <w:tcW w:w="2331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4. </w:t>
            </w:r>
          </w:p>
          <w:p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</w:p>
        </w:tc>
      </w:tr>
      <w:tr w:rsidR="00E97268" w:rsidRPr="00E97268" w:rsidTr="008E0FAC">
        <w:tc>
          <w:tcPr>
            <w:tcW w:w="2330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5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 </w:t>
            </w:r>
          </w:p>
          <w:p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</w:p>
        </w:tc>
        <w:tc>
          <w:tcPr>
            <w:tcW w:w="2331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6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</w:t>
            </w:r>
          </w:p>
          <w:p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</w:p>
        </w:tc>
        <w:tc>
          <w:tcPr>
            <w:tcW w:w="2330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7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</w:t>
            </w:r>
          </w:p>
          <w:p w:rsidR="00E97268" w:rsidRPr="00E97268" w:rsidRDefault="00E97268" w:rsidP="00E97268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A, B, C</w:t>
            </w:r>
          </w:p>
        </w:tc>
        <w:tc>
          <w:tcPr>
            <w:tcW w:w="2331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8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</w:t>
            </w:r>
          </w:p>
          <w:p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D</w:t>
            </w:r>
          </w:p>
        </w:tc>
      </w:tr>
    </w:tbl>
    <w:p w:rsid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Вариант 2</w:t>
      </w:r>
    </w:p>
    <w:p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2330"/>
        <w:gridCol w:w="2331"/>
        <w:gridCol w:w="2330"/>
        <w:gridCol w:w="2331"/>
      </w:tblGrid>
      <w:tr w:rsidR="00E97268" w:rsidRPr="00E97268" w:rsidTr="008E0FAC">
        <w:tc>
          <w:tcPr>
            <w:tcW w:w="2330" w:type="dxa"/>
          </w:tcPr>
          <w:p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1.     </w:t>
            </w:r>
          </w:p>
          <w:p w:rsidR="00E97268" w:rsidRPr="00E97268" w:rsidRDefault="008E0FAC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B, C</w:t>
            </w:r>
          </w:p>
        </w:tc>
        <w:tc>
          <w:tcPr>
            <w:tcW w:w="2331" w:type="dxa"/>
          </w:tcPr>
          <w:p w:rsidR="008E0FAC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2.   </w:t>
            </w:r>
          </w:p>
          <w:p w:rsidR="00E97268" w:rsidRPr="00E97268" w:rsidRDefault="008E0FAC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  <w:tc>
          <w:tcPr>
            <w:tcW w:w="2330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3.    </w:t>
            </w:r>
          </w:p>
          <w:p w:rsidR="008E0FAC" w:rsidRPr="00E97268" w:rsidRDefault="008E0FAC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A, B, C, D</w:t>
            </w:r>
          </w:p>
        </w:tc>
        <w:tc>
          <w:tcPr>
            <w:tcW w:w="2331" w:type="dxa"/>
          </w:tcPr>
          <w:p w:rsidR="008E0FAC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4.  </w:t>
            </w:r>
          </w:p>
          <w:p w:rsidR="00E97268" w:rsidRPr="00E97268" w:rsidRDefault="008E0FAC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</w:tr>
      <w:tr w:rsidR="00E97268" w:rsidRPr="00E97268" w:rsidTr="008E0FAC">
        <w:tc>
          <w:tcPr>
            <w:tcW w:w="2330" w:type="dxa"/>
          </w:tcPr>
          <w:p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5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 </w:t>
            </w:r>
          </w:p>
          <w:p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</w:t>
            </w:r>
          </w:p>
        </w:tc>
        <w:tc>
          <w:tcPr>
            <w:tcW w:w="2331" w:type="dxa"/>
          </w:tcPr>
          <w:p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6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</w:t>
            </w:r>
          </w:p>
          <w:p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</w:t>
            </w:r>
          </w:p>
        </w:tc>
        <w:tc>
          <w:tcPr>
            <w:tcW w:w="2330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7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</w:t>
            </w:r>
          </w:p>
          <w:p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F</w:t>
            </w:r>
          </w:p>
        </w:tc>
        <w:tc>
          <w:tcPr>
            <w:tcW w:w="2331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8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</w:t>
            </w:r>
          </w:p>
          <w:p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</w:tr>
    </w:tbl>
    <w:p w:rsid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Вариант 3</w:t>
      </w:r>
    </w:p>
    <w:p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2330"/>
        <w:gridCol w:w="2331"/>
        <w:gridCol w:w="2330"/>
        <w:gridCol w:w="2331"/>
      </w:tblGrid>
      <w:tr w:rsidR="00E97268" w:rsidRPr="00E97268" w:rsidTr="008E0FAC">
        <w:tc>
          <w:tcPr>
            <w:tcW w:w="2330" w:type="dxa"/>
          </w:tcPr>
          <w:p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1.     </w:t>
            </w:r>
          </w:p>
          <w:p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  <w:tc>
          <w:tcPr>
            <w:tcW w:w="2331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2.    </w:t>
            </w:r>
          </w:p>
          <w:p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</w:p>
        </w:tc>
        <w:tc>
          <w:tcPr>
            <w:tcW w:w="2330" w:type="dxa"/>
          </w:tcPr>
          <w:p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3.   </w:t>
            </w:r>
          </w:p>
          <w:p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A, C</w:t>
            </w:r>
          </w:p>
        </w:tc>
        <w:tc>
          <w:tcPr>
            <w:tcW w:w="2331" w:type="dxa"/>
          </w:tcPr>
          <w:p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4.  </w:t>
            </w:r>
          </w:p>
          <w:p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</w:p>
        </w:tc>
      </w:tr>
      <w:tr w:rsidR="00E97268" w:rsidRPr="00E97268" w:rsidTr="008E0FAC">
        <w:tc>
          <w:tcPr>
            <w:tcW w:w="2330" w:type="dxa"/>
          </w:tcPr>
          <w:p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5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 </w:t>
            </w:r>
          </w:p>
          <w:p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  <w:tc>
          <w:tcPr>
            <w:tcW w:w="2331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6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</w:t>
            </w:r>
          </w:p>
          <w:p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A, B, C</w:t>
            </w:r>
          </w:p>
        </w:tc>
        <w:tc>
          <w:tcPr>
            <w:tcW w:w="2330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7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</w:t>
            </w:r>
          </w:p>
          <w:p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D</w:t>
            </w:r>
          </w:p>
        </w:tc>
        <w:tc>
          <w:tcPr>
            <w:tcW w:w="2331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8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</w:t>
            </w:r>
          </w:p>
          <w:p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</w:t>
            </w:r>
          </w:p>
        </w:tc>
      </w:tr>
    </w:tbl>
    <w:p w:rsid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</w:p>
    <w:p w:rsidR="00E97268" w:rsidRPr="00E97268" w:rsidRDefault="00E97268" w:rsidP="00E97268">
      <w:pPr>
        <w:shd w:val="clear" w:color="auto" w:fill="FFFFFF"/>
        <w:spacing w:after="0" w:line="240" w:lineRule="auto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Вариант 4</w:t>
      </w:r>
    </w:p>
    <w:p w:rsidR="00E97268" w:rsidRPr="00E97268" w:rsidRDefault="00E97268" w:rsidP="00E97268">
      <w:pPr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2330"/>
        <w:gridCol w:w="2331"/>
        <w:gridCol w:w="2330"/>
        <w:gridCol w:w="2331"/>
      </w:tblGrid>
      <w:tr w:rsidR="00E97268" w:rsidRPr="00E97268" w:rsidTr="008E0FAC">
        <w:tc>
          <w:tcPr>
            <w:tcW w:w="2330" w:type="dxa"/>
          </w:tcPr>
          <w:p w:rsidR="00E97268" w:rsidRP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1.     </w:t>
            </w:r>
          </w:p>
          <w:p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  <w:tc>
          <w:tcPr>
            <w:tcW w:w="2331" w:type="dxa"/>
          </w:tcPr>
          <w:p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2.  </w:t>
            </w:r>
          </w:p>
          <w:p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  <w:tc>
          <w:tcPr>
            <w:tcW w:w="2330" w:type="dxa"/>
          </w:tcPr>
          <w:p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3. </w:t>
            </w:r>
          </w:p>
          <w:p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A, B</w:t>
            </w:r>
          </w:p>
        </w:tc>
        <w:tc>
          <w:tcPr>
            <w:tcW w:w="2331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4.    </w:t>
            </w:r>
          </w:p>
          <w:p w:rsidR="000348C6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</w:p>
        </w:tc>
      </w:tr>
      <w:tr w:rsidR="00E97268" w:rsidRPr="00E97268" w:rsidTr="008E0FAC">
        <w:tc>
          <w:tcPr>
            <w:tcW w:w="2330" w:type="dxa"/>
          </w:tcPr>
          <w:p w:rsidR="00E97268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5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  </w:t>
            </w:r>
          </w:p>
          <w:p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</w:p>
        </w:tc>
        <w:tc>
          <w:tcPr>
            <w:tcW w:w="2331" w:type="dxa"/>
          </w:tcPr>
          <w:p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6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</w:t>
            </w:r>
          </w:p>
          <w:p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C</w:t>
            </w:r>
          </w:p>
        </w:tc>
        <w:tc>
          <w:tcPr>
            <w:tcW w:w="2330" w:type="dxa"/>
          </w:tcPr>
          <w:p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7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  </w:t>
            </w:r>
          </w:p>
          <w:p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A, C</w:t>
            </w:r>
          </w:p>
        </w:tc>
        <w:tc>
          <w:tcPr>
            <w:tcW w:w="2331" w:type="dxa"/>
          </w:tcPr>
          <w:p w:rsidR="000348C6" w:rsidRDefault="00E97268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8</w:t>
            </w:r>
            <w:r w:rsidRPr="00E97268">
              <w:rPr>
                <w:rFonts w:ascii="Times New Roman" w:eastAsiaTheme="minorHAnsi" w:hAnsi="Times New Roman"/>
                <w:sz w:val="24"/>
                <w:szCs w:val="24"/>
              </w:rPr>
              <w:t xml:space="preserve">. </w:t>
            </w:r>
          </w:p>
          <w:p w:rsidR="00E97268" w:rsidRPr="00E97268" w:rsidRDefault="000348C6" w:rsidP="008E0FAC">
            <w:pPr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B</w:t>
            </w:r>
          </w:p>
        </w:tc>
      </w:tr>
    </w:tbl>
    <w:p w:rsidR="00EF76A7" w:rsidRPr="00900C24" w:rsidRDefault="00EF76A7" w:rsidP="00EF76A7">
      <w:pPr>
        <w:rPr>
          <w:rFonts w:ascii="Times New Roman" w:hAnsi="Times New Roman"/>
          <w:b/>
          <w:sz w:val="24"/>
          <w:szCs w:val="24"/>
        </w:rPr>
      </w:pPr>
    </w:p>
    <w:p w:rsidR="00EF76A7" w:rsidRPr="00900C24" w:rsidRDefault="00EF76A7" w:rsidP="00EF76A7">
      <w:pPr>
        <w:rPr>
          <w:rFonts w:ascii="Times New Roman" w:hAnsi="Times New Roman"/>
          <w:b/>
          <w:sz w:val="24"/>
          <w:szCs w:val="24"/>
        </w:rPr>
      </w:pPr>
      <w:r w:rsidRPr="00900C24">
        <w:rPr>
          <w:rFonts w:ascii="Times New Roman" w:hAnsi="Times New Roman"/>
          <w:b/>
          <w:sz w:val="24"/>
          <w:szCs w:val="24"/>
        </w:rPr>
        <w:t>Критерии оценки за выполнение практического задания.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09"/>
        <w:gridCol w:w="6613"/>
      </w:tblGrid>
      <w:tr w:rsidR="00EF76A7" w:rsidRPr="00900C24" w:rsidTr="00FB26B3">
        <w:tc>
          <w:tcPr>
            <w:tcW w:w="2709" w:type="dxa"/>
            <w:shd w:val="clear" w:color="auto" w:fill="auto"/>
          </w:tcPr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6613" w:type="dxa"/>
            <w:shd w:val="clear" w:color="auto" w:fill="auto"/>
          </w:tcPr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Критерии</w:t>
            </w:r>
          </w:p>
        </w:tc>
      </w:tr>
      <w:tr w:rsidR="00EF76A7" w:rsidRPr="00900C24" w:rsidTr="00FB26B3">
        <w:tc>
          <w:tcPr>
            <w:tcW w:w="2709" w:type="dxa"/>
            <w:shd w:val="clear" w:color="auto" w:fill="auto"/>
          </w:tcPr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«Отлично»</w:t>
            </w:r>
          </w:p>
        </w:tc>
        <w:tc>
          <w:tcPr>
            <w:tcW w:w="6613" w:type="dxa"/>
            <w:shd w:val="clear" w:color="auto" w:fill="auto"/>
          </w:tcPr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Показал полное знание технологии выполнения задания. </w:t>
            </w:r>
          </w:p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Уверенно выполнил действия согласно условию задания.</w:t>
            </w:r>
          </w:p>
        </w:tc>
      </w:tr>
      <w:tr w:rsidR="00EF76A7" w:rsidRPr="00900C24" w:rsidTr="00FB26B3">
        <w:tc>
          <w:tcPr>
            <w:tcW w:w="2709" w:type="dxa"/>
            <w:shd w:val="clear" w:color="auto" w:fill="auto"/>
          </w:tcPr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«Хорошо»</w:t>
            </w:r>
          </w:p>
        </w:tc>
        <w:tc>
          <w:tcPr>
            <w:tcW w:w="6613" w:type="dxa"/>
            <w:shd w:val="clear" w:color="auto" w:fill="auto"/>
          </w:tcPr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в целом выполнил, но допустил неточности.</w:t>
            </w:r>
          </w:p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Выполнил норматив на положительную оценку. </w:t>
            </w:r>
          </w:p>
        </w:tc>
      </w:tr>
      <w:tr w:rsidR="00EF76A7" w:rsidRPr="00900C24" w:rsidTr="00FB26B3">
        <w:tc>
          <w:tcPr>
            <w:tcW w:w="2709" w:type="dxa"/>
            <w:shd w:val="clear" w:color="auto" w:fill="auto"/>
          </w:tcPr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«Удовлетворительно»</w:t>
            </w:r>
          </w:p>
        </w:tc>
        <w:tc>
          <w:tcPr>
            <w:tcW w:w="6613" w:type="dxa"/>
            <w:shd w:val="clear" w:color="auto" w:fill="auto"/>
          </w:tcPr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Показал знание общих положений, задание выполнил с ошибками.</w:t>
            </w:r>
          </w:p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EF76A7" w:rsidRPr="00900C24" w:rsidTr="00FB26B3">
        <w:tc>
          <w:tcPr>
            <w:tcW w:w="2709" w:type="dxa"/>
            <w:shd w:val="clear" w:color="auto" w:fill="auto"/>
          </w:tcPr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«Неудовлетворительно»</w:t>
            </w:r>
          </w:p>
        </w:tc>
        <w:tc>
          <w:tcPr>
            <w:tcW w:w="6613" w:type="dxa"/>
            <w:shd w:val="clear" w:color="auto" w:fill="auto"/>
          </w:tcPr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Не выполнил задание.</w:t>
            </w:r>
          </w:p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Не продемонстрировал умения самостоятельного выполнения задания.</w:t>
            </w:r>
          </w:p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Не знает технологию/алгоритм выполнения задания.</w:t>
            </w:r>
          </w:p>
          <w:p w:rsidR="00EF76A7" w:rsidRPr="00900C24" w:rsidRDefault="00EF76A7" w:rsidP="00EF76A7">
            <w:pPr>
              <w:autoSpaceDN w:val="0"/>
              <w:spacing w:after="0" w:line="240" w:lineRule="auto"/>
              <w:ind w:right="-5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00C24">
              <w:rPr>
                <w:rFonts w:ascii="Times New Roman" w:hAnsi="Times New Roman"/>
                <w:sz w:val="24"/>
                <w:szCs w:val="24"/>
                <w:lang w:eastAsia="ru-RU"/>
              </w:rPr>
              <w:t>Не выполнил норматив на положительную оценку.</w:t>
            </w:r>
          </w:p>
        </w:tc>
      </w:tr>
    </w:tbl>
    <w:p w:rsidR="00EF76A7" w:rsidRPr="00900C24" w:rsidRDefault="00EF76A7" w:rsidP="00EF76A7">
      <w:pPr>
        <w:rPr>
          <w:rFonts w:ascii="Times New Roman" w:hAnsi="Times New Roman"/>
          <w:b/>
          <w:sz w:val="24"/>
          <w:szCs w:val="24"/>
        </w:rPr>
      </w:pPr>
    </w:p>
    <w:sectPr w:rsidR="00EF76A7" w:rsidRPr="00900C24" w:rsidSect="006572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 CYR">
    <w:altName w:val="Times New Roman"/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773819A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8BA75C1"/>
    <w:multiLevelType w:val="hybridMultilevel"/>
    <w:tmpl w:val="7DCEABF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7212B7"/>
    <w:multiLevelType w:val="hybridMultilevel"/>
    <w:tmpl w:val="750EF7B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987FF9"/>
    <w:multiLevelType w:val="hybridMultilevel"/>
    <w:tmpl w:val="8DB8456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7431F3"/>
    <w:multiLevelType w:val="hybridMultilevel"/>
    <w:tmpl w:val="DA660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DA2C43"/>
    <w:multiLevelType w:val="hybridMultilevel"/>
    <w:tmpl w:val="6914C67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B822C1"/>
    <w:multiLevelType w:val="hybridMultilevel"/>
    <w:tmpl w:val="F8009FE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6B13B9"/>
    <w:multiLevelType w:val="hybridMultilevel"/>
    <w:tmpl w:val="AD228D3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D5862F3"/>
    <w:multiLevelType w:val="hybridMultilevel"/>
    <w:tmpl w:val="8586FCC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EB5AEE"/>
    <w:multiLevelType w:val="hybridMultilevel"/>
    <w:tmpl w:val="4F5CE56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E6215B"/>
    <w:multiLevelType w:val="hybridMultilevel"/>
    <w:tmpl w:val="413AC5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2C80637D"/>
    <w:multiLevelType w:val="hybridMultilevel"/>
    <w:tmpl w:val="0A0021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0560BFA"/>
    <w:multiLevelType w:val="hybridMultilevel"/>
    <w:tmpl w:val="3794ACE0"/>
    <w:lvl w:ilvl="0" w:tplc="1D9A0968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hint="default"/>
        <w:b w:val="0"/>
        <w:bCs w:val="0"/>
        <w:i w:val="0"/>
        <w:iCs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13A2A25"/>
    <w:multiLevelType w:val="hybridMultilevel"/>
    <w:tmpl w:val="14067A8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7F73A34"/>
    <w:multiLevelType w:val="hybridMultilevel"/>
    <w:tmpl w:val="39BC42C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98602C9"/>
    <w:multiLevelType w:val="hybridMultilevel"/>
    <w:tmpl w:val="31C853D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D063F0A"/>
    <w:multiLevelType w:val="hybridMultilevel"/>
    <w:tmpl w:val="386A9F9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390731"/>
    <w:multiLevelType w:val="hybridMultilevel"/>
    <w:tmpl w:val="160AFB5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45D7715"/>
    <w:multiLevelType w:val="hybridMultilevel"/>
    <w:tmpl w:val="486831E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5785295"/>
    <w:multiLevelType w:val="hybridMultilevel"/>
    <w:tmpl w:val="E92A6D4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890084B"/>
    <w:multiLevelType w:val="hybridMultilevel"/>
    <w:tmpl w:val="CCF4489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30C2B63"/>
    <w:multiLevelType w:val="hybridMultilevel"/>
    <w:tmpl w:val="5DE6C644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034E48"/>
    <w:multiLevelType w:val="hybridMultilevel"/>
    <w:tmpl w:val="ADD2F60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6C0507B"/>
    <w:multiLevelType w:val="hybridMultilevel"/>
    <w:tmpl w:val="7F0ED6AA"/>
    <w:lvl w:ilvl="0" w:tplc="C8120824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7C01C97"/>
    <w:multiLevelType w:val="hybridMultilevel"/>
    <w:tmpl w:val="0F8604B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8090D9B"/>
    <w:multiLevelType w:val="hybridMultilevel"/>
    <w:tmpl w:val="69DA602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B132539"/>
    <w:multiLevelType w:val="hybridMultilevel"/>
    <w:tmpl w:val="85D48CE2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7">
    <w:nsid w:val="5E506024"/>
    <w:multiLevelType w:val="hybridMultilevel"/>
    <w:tmpl w:val="FB8270E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24D6B2D"/>
    <w:multiLevelType w:val="hybridMultilevel"/>
    <w:tmpl w:val="B14E924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28725DD"/>
    <w:multiLevelType w:val="hybridMultilevel"/>
    <w:tmpl w:val="8592CCCE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6796ECA"/>
    <w:multiLevelType w:val="hybridMultilevel"/>
    <w:tmpl w:val="0AA8192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6A5B0286"/>
    <w:multiLevelType w:val="hybridMultilevel"/>
    <w:tmpl w:val="D526A52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FA143DA"/>
    <w:multiLevelType w:val="hybridMultilevel"/>
    <w:tmpl w:val="8276742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0B642AA"/>
    <w:multiLevelType w:val="hybridMultilevel"/>
    <w:tmpl w:val="694877A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076201"/>
    <w:multiLevelType w:val="hybridMultilevel"/>
    <w:tmpl w:val="FD2AED8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5970398"/>
    <w:multiLevelType w:val="hybridMultilevel"/>
    <w:tmpl w:val="032C021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5A17827"/>
    <w:multiLevelType w:val="hybridMultilevel"/>
    <w:tmpl w:val="AA76F33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A3D4486"/>
    <w:multiLevelType w:val="hybridMultilevel"/>
    <w:tmpl w:val="322E947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B2F00FE"/>
    <w:multiLevelType w:val="hybridMultilevel"/>
    <w:tmpl w:val="6822401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23"/>
  </w:num>
  <w:num w:numId="3">
    <w:abstractNumId w:val="31"/>
  </w:num>
  <w:num w:numId="4">
    <w:abstractNumId w:val="11"/>
  </w:num>
  <w:num w:numId="5">
    <w:abstractNumId w:val="4"/>
  </w:num>
  <w:num w:numId="6">
    <w:abstractNumId w:val="35"/>
  </w:num>
  <w:num w:numId="7">
    <w:abstractNumId w:val="22"/>
  </w:num>
  <w:num w:numId="8">
    <w:abstractNumId w:val="38"/>
  </w:num>
  <w:num w:numId="9">
    <w:abstractNumId w:val="25"/>
  </w:num>
  <w:num w:numId="10">
    <w:abstractNumId w:val="20"/>
  </w:num>
  <w:num w:numId="11">
    <w:abstractNumId w:val="13"/>
  </w:num>
  <w:num w:numId="12">
    <w:abstractNumId w:val="17"/>
  </w:num>
  <w:num w:numId="13">
    <w:abstractNumId w:val="36"/>
  </w:num>
  <w:num w:numId="14">
    <w:abstractNumId w:val="24"/>
  </w:num>
  <w:num w:numId="15">
    <w:abstractNumId w:val="1"/>
  </w:num>
  <w:num w:numId="16">
    <w:abstractNumId w:val="8"/>
  </w:num>
  <w:num w:numId="17">
    <w:abstractNumId w:val="21"/>
  </w:num>
  <w:num w:numId="18">
    <w:abstractNumId w:val="30"/>
  </w:num>
  <w:num w:numId="19">
    <w:abstractNumId w:val="28"/>
  </w:num>
  <w:num w:numId="20">
    <w:abstractNumId w:val="32"/>
  </w:num>
  <w:num w:numId="21">
    <w:abstractNumId w:val="2"/>
  </w:num>
  <w:num w:numId="22">
    <w:abstractNumId w:val="3"/>
  </w:num>
  <w:num w:numId="23">
    <w:abstractNumId w:val="19"/>
  </w:num>
  <w:num w:numId="24">
    <w:abstractNumId w:val="9"/>
  </w:num>
  <w:num w:numId="25">
    <w:abstractNumId w:val="15"/>
  </w:num>
  <w:num w:numId="26">
    <w:abstractNumId w:val="5"/>
  </w:num>
  <w:num w:numId="27">
    <w:abstractNumId w:val="16"/>
  </w:num>
  <w:num w:numId="28">
    <w:abstractNumId w:val="0"/>
  </w:num>
  <w:num w:numId="29">
    <w:abstractNumId w:val="6"/>
  </w:num>
  <w:num w:numId="30">
    <w:abstractNumId w:val="34"/>
  </w:num>
  <w:num w:numId="31">
    <w:abstractNumId w:val="14"/>
  </w:num>
  <w:num w:numId="32">
    <w:abstractNumId w:val="29"/>
  </w:num>
  <w:num w:numId="33">
    <w:abstractNumId w:val="27"/>
  </w:num>
  <w:num w:numId="34">
    <w:abstractNumId w:val="39"/>
  </w:num>
  <w:num w:numId="35">
    <w:abstractNumId w:val="37"/>
  </w:num>
  <w:num w:numId="36">
    <w:abstractNumId w:val="18"/>
  </w:num>
  <w:num w:numId="37">
    <w:abstractNumId w:val="33"/>
  </w:num>
  <w:num w:numId="38">
    <w:abstractNumId w:val="7"/>
  </w:num>
  <w:num w:numId="39">
    <w:abstractNumId w:val="26"/>
  </w:num>
  <w:num w:numId="40">
    <w:abstractNumId w:val="12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SystemFonts/>
  <w:proofState w:spelling="clean"/>
  <w:stylePaneFormatFilter w:val="3F01"/>
  <w:defaultTabStop w:val="708"/>
  <w:characterSpacingControl w:val="doNotCompress"/>
  <w:compat/>
  <w:rsids>
    <w:rsidRoot w:val="00C321B7"/>
    <w:rsid w:val="00003879"/>
    <w:rsid w:val="00010AFD"/>
    <w:rsid w:val="000348C6"/>
    <w:rsid w:val="00037FF5"/>
    <w:rsid w:val="000525DA"/>
    <w:rsid w:val="00054342"/>
    <w:rsid w:val="000568F8"/>
    <w:rsid w:val="00060754"/>
    <w:rsid w:val="00067846"/>
    <w:rsid w:val="00075C3E"/>
    <w:rsid w:val="000920F1"/>
    <w:rsid w:val="000B5AEF"/>
    <w:rsid w:val="000D7D46"/>
    <w:rsid w:val="000F7E8C"/>
    <w:rsid w:val="00106546"/>
    <w:rsid w:val="00123216"/>
    <w:rsid w:val="00132A25"/>
    <w:rsid w:val="00153CFD"/>
    <w:rsid w:val="00172BBC"/>
    <w:rsid w:val="00194B13"/>
    <w:rsid w:val="001A2D11"/>
    <w:rsid w:val="001C67D5"/>
    <w:rsid w:val="001C71BB"/>
    <w:rsid w:val="001D06F5"/>
    <w:rsid w:val="001D4259"/>
    <w:rsid w:val="00223078"/>
    <w:rsid w:val="00223618"/>
    <w:rsid w:val="002541C1"/>
    <w:rsid w:val="00287538"/>
    <w:rsid w:val="00290452"/>
    <w:rsid w:val="0029208B"/>
    <w:rsid w:val="0029686F"/>
    <w:rsid w:val="002A5B32"/>
    <w:rsid w:val="002A77BB"/>
    <w:rsid w:val="002B03AB"/>
    <w:rsid w:val="002E09BF"/>
    <w:rsid w:val="002E5E78"/>
    <w:rsid w:val="002F040C"/>
    <w:rsid w:val="002F2FAC"/>
    <w:rsid w:val="002F5591"/>
    <w:rsid w:val="002F59B7"/>
    <w:rsid w:val="00304583"/>
    <w:rsid w:val="0033229F"/>
    <w:rsid w:val="003555E7"/>
    <w:rsid w:val="00356A43"/>
    <w:rsid w:val="00360743"/>
    <w:rsid w:val="00371550"/>
    <w:rsid w:val="00374021"/>
    <w:rsid w:val="0037660F"/>
    <w:rsid w:val="003A33DE"/>
    <w:rsid w:val="003A6014"/>
    <w:rsid w:val="003C2A5C"/>
    <w:rsid w:val="003C4D46"/>
    <w:rsid w:val="003D40A8"/>
    <w:rsid w:val="003D6AAD"/>
    <w:rsid w:val="003E30EE"/>
    <w:rsid w:val="003F6F90"/>
    <w:rsid w:val="004250C3"/>
    <w:rsid w:val="004331A0"/>
    <w:rsid w:val="00460850"/>
    <w:rsid w:val="004650A4"/>
    <w:rsid w:val="00480E0A"/>
    <w:rsid w:val="004A2F7D"/>
    <w:rsid w:val="004D7559"/>
    <w:rsid w:val="004E5AB3"/>
    <w:rsid w:val="004E753C"/>
    <w:rsid w:val="00502459"/>
    <w:rsid w:val="00504D05"/>
    <w:rsid w:val="00506BCD"/>
    <w:rsid w:val="00511E83"/>
    <w:rsid w:val="0051622F"/>
    <w:rsid w:val="00550EEA"/>
    <w:rsid w:val="00555B00"/>
    <w:rsid w:val="00582F02"/>
    <w:rsid w:val="0058664F"/>
    <w:rsid w:val="0059597B"/>
    <w:rsid w:val="005B0BF3"/>
    <w:rsid w:val="005B21E6"/>
    <w:rsid w:val="005C32A2"/>
    <w:rsid w:val="005D4A4D"/>
    <w:rsid w:val="005D690F"/>
    <w:rsid w:val="005E4A75"/>
    <w:rsid w:val="005E7F17"/>
    <w:rsid w:val="00657212"/>
    <w:rsid w:val="00657BA1"/>
    <w:rsid w:val="00660C57"/>
    <w:rsid w:val="006A509A"/>
    <w:rsid w:val="006E2212"/>
    <w:rsid w:val="00710B59"/>
    <w:rsid w:val="0073544B"/>
    <w:rsid w:val="007D4DD2"/>
    <w:rsid w:val="00841351"/>
    <w:rsid w:val="00880A43"/>
    <w:rsid w:val="00892BB1"/>
    <w:rsid w:val="008A26A2"/>
    <w:rsid w:val="008C2174"/>
    <w:rsid w:val="008D13B8"/>
    <w:rsid w:val="008D190C"/>
    <w:rsid w:val="008D64BA"/>
    <w:rsid w:val="008E0FAC"/>
    <w:rsid w:val="008F390B"/>
    <w:rsid w:val="008F4A78"/>
    <w:rsid w:val="008F5068"/>
    <w:rsid w:val="00900C24"/>
    <w:rsid w:val="009014FD"/>
    <w:rsid w:val="009058C9"/>
    <w:rsid w:val="00943E6A"/>
    <w:rsid w:val="009553C0"/>
    <w:rsid w:val="00966955"/>
    <w:rsid w:val="009812BF"/>
    <w:rsid w:val="00996DA2"/>
    <w:rsid w:val="009A711F"/>
    <w:rsid w:val="009C4B0B"/>
    <w:rsid w:val="009E41A1"/>
    <w:rsid w:val="009E6C59"/>
    <w:rsid w:val="009F4F04"/>
    <w:rsid w:val="009F5902"/>
    <w:rsid w:val="009F6D8D"/>
    <w:rsid w:val="00A008BB"/>
    <w:rsid w:val="00A02D31"/>
    <w:rsid w:val="00A03547"/>
    <w:rsid w:val="00A20C3F"/>
    <w:rsid w:val="00A3452F"/>
    <w:rsid w:val="00A465D6"/>
    <w:rsid w:val="00A849C2"/>
    <w:rsid w:val="00AA2017"/>
    <w:rsid w:val="00AC118C"/>
    <w:rsid w:val="00AD48AA"/>
    <w:rsid w:val="00AE0C15"/>
    <w:rsid w:val="00AE1A6D"/>
    <w:rsid w:val="00AF3C33"/>
    <w:rsid w:val="00B01737"/>
    <w:rsid w:val="00B36F8D"/>
    <w:rsid w:val="00B36F9C"/>
    <w:rsid w:val="00B470A7"/>
    <w:rsid w:val="00B5522A"/>
    <w:rsid w:val="00B55505"/>
    <w:rsid w:val="00B70E7C"/>
    <w:rsid w:val="00B71208"/>
    <w:rsid w:val="00B72C04"/>
    <w:rsid w:val="00BA55B4"/>
    <w:rsid w:val="00BA681C"/>
    <w:rsid w:val="00BE5C77"/>
    <w:rsid w:val="00C01CCA"/>
    <w:rsid w:val="00C321B7"/>
    <w:rsid w:val="00C40DA2"/>
    <w:rsid w:val="00C475B7"/>
    <w:rsid w:val="00C52124"/>
    <w:rsid w:val="00C57758"/>
    <w:rsid w:val="00C8386A"/>
    <w:rsid w:val="00CA146D"/>
    <w:rsid w:val="00CB1212"/>
    <w:rsid w:val="00CD7B3E"/>
    <w:rsid w:val="00CE0FEA"/>
    <w:rsid w:val="00CF3E81"/>
    <w:rsid w:val="00CF50F5"/>
    <w:rsid w:val="00D16042"/>
    <w:rsid w:val="00D235C2"/>
    <w:rsid w:val="00D477A2"/>
    <w:rsid w:val="00D73D74"/>
    <w:rsid w:val="00D96A8E"/>
    <w:rsid w:val="00DE3A65"/>
    <w:rsid w:val="00E23672"/>
    <w:rsid w:val="00E24DE7"/>
    <w:rsid w:val="00E2522E"/>
    <w:rsid w:val="00E40F6E"/>
    <w:rsid w:val="00E4275F"/>
    <w:rsid w:val="00E47D4B"/>
    <w:rsid w:val="00E55DF0"/>
    <w:rsid w:val="00E6508E"/>
    <w:rsid w:val="00E66309"/>
    <w:rsid w:val="00E732FC"/>
    <w:rsid w:val="00E97268"/>
    <w:rsid w:val="00EA406B"/>
    <w:rsid w:val="00EB34C2"/>
    <w:rsid w:val="00EC3720"/>
    <w:rsid w:val="00EC7E95"/>
    <w:rsid w:val="00ED46C4"/>
    <w:rsid w:val="00EE53AC"/>
    <w:rsid w:val="00EE6725"/>
    <w:rsid w:val="00EF00D9"/>
    <w:rsid w:val="00EF01BF"/>
    <w:rsid w:val="00EF76A7"/>
    <w:rsid w:val="00F1229B"/>
    <w:rsid w:val="00F30B9C"/>
    <w:rsid w:val="00F576B6"/>
    <w:rsid w:val="00FB26B3"/>
    <w:rsid w:val="00FF58AB"/>
    <w:rsid w:val="00FF5E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321B7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C321B7"/>
    <w:pPr>
      <w:ind w:left="720"/>
      <w:contextualSpacing/>
    </w:pPr>
  </w:style>
  <w:style w:type="paragraph" w:styleId="a3">
    <w:name w:val="Normal (Web)"/>
    <w:basedOn w:val="a"/>
    <w:rsid w:val="0058664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2">
    <w:name w:val="List 2"/>
    <w:basedOn w:val="a"/>
    <w:rsid w:val="0058664F"/>
    <w:pPr>
      <w:spacing w:after="0" w:line="240" w:lineRule="auto"/>
      <w:ind w:left="566" w:hanging="283"/>
    </w:pPr>
    <w:rPr>
      <w:rFonts w:ascii="Times New Roman" w:hAnsi="Times New Roman"/>
      <w:sz w:val="24"/>
      <w:szCs w:val="24"/>
      <w:lang w:eastAsia="ru-RU"/>
    </w:rPr>
  </w:style>
  <w:style w:type="paragraph" w:customStyle="1" w:styleId="Default">
    <w:name w:val="Default"/>
    <w:rsid w:val="005E4A75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4">
    <w:name w:val="List Paragraph"/>
    <w:basedOn w:val="a"/>
    <w:uiPriority w:val="34"/>
    <w:qFormat/>
    <w:rsid w:val="00194B13"/>
    <w:pPr>
      <w:ind w:left="720"/>
      <w:contextualSpacing/>
    </w:pPr>
    <w:rPr>
      <w:lang w:eastAsia="ru-RU"/>
    </w:rPr>
  </w:style>
  <w:style w:type="paragraph" w:styleId="a5">
    <w:name w:val="Balloon Text"/>
    <w:basedOn w:val="a"/>
    <w:link w:val="a6"/>
    <w:rsid w:val="001065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rsid w:val="00106546"/>
    <w:rPr>
      <w:rFonts w:ascii="Tahoma" w:hAnsi="Tahoma" w:cs="Tahoma"/>
      <w:sz w:val="16"/>
      <w:szCs w:val="16"/>
      <w:lang w:eastAsia="en-US"/>
    </w:rPr>
  </w:style>
  <w:style w:type="table" w:styleId="a7">
    <w:name w:val="Table Grid"/>
    <w:basedOn w:val="a1"/>
    <w:uiPriority w:val="59"/>
    <w:rsid w:val="00AD48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Note Level 1" w:semiHidden="1" w:uiPriority="99"/>
    <w:lsdException w:name="Note Level 2" w:uiPriority="1" w:qFormat="1"/>
    <w:lsdException w:name="Note Level 3" w:uiPriority="60"/>
    <w:lsdException w:name="Note Level 4" w:uiPriority="61"/>
    <w:lsdException w:name="Note Level 5" w:uiPriority="62"/>
    <w:lsdException w:name="Note Level 6" w:uiPriority="63"/>
    <w:lsdException w:name="Note Level 7" w:uiPriority="64"/>
    <w:lsdException w:name="Note Level 8" w:uiPriority="65"/>
    <w:lsdException w:name="Note Level 9" w:uiPriority="66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321B7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C321B7"/>
    <w:pPr>
      <w:ind w:left="720"/>
      <w:contextualSpacing/>
    </w:pPr>
  </w:style>
  <w:style w:type="paragraph" w:styleId="a3">
    <w:name w:val="Normal (Web)"/>
    <w:basedOn w:val="a"/>
    <w:rsid w:val="0058664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2">
    <w:name w:val="List 2"/>
    <w:basedOn w:val="a"/>
    <w:rsid w:val="0058664F"/>
    <w:pPr>
      <w:spacing w:after="0" w:line="240" w:lineRule="auto"/>
      <w:ind w:left="566" w:hanging="283"/>
    </w:pPr>
    <w:rPr>
      <w:rFonts w:ascii="Times New Roman" w:hAnsi="Times New Roman"/>
      <w:sz w:val="24"/>
      <w:szCs w:val="24"/>
      <w:lang w:eastAsia="ru-RU"/>
    </w:rPr>
  </w:style>
  <w:style w:type="paragraph" w:customStyle="1" w:styleId="Default">
    <w:name w:val="Default"/>
    <w:rsid w:val="005E4A75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4">
    <w:name w:val="List Paragraph"/>
    <w:basedOn w:val="a"/>
    <w:uiPriority w:val="34"/>
    <w:qFormat/>
    <w:rsid w:val="00194B13"/>
    <w:pPr>
      <w:ind w:left="720"/>
      <w:contextualSpacing/>
    </w:pPr>
    <w:rPr>
      <w:lang w:eastAsia="ru-RU"/>
    </w:rPr>
  </w:style>
  <w:style w:type="paragraph" w:styleId="a5">
    <w:name w:val="Balloon Text"/>
    <w:basedOn w:val="a"/>
    <w:link w:val="a6"/>
    <w:rsid w:val="001065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rsid w:val="00106546"/>
    <w:rPr>
      <w:rFonts w:ascii="Tahoma" w:hAnsi="Tahoma" w:cs="Tahoma"/>
      <w:sz w:val="16"/>
      <w:szCs w:val="16"/>
      <w:lang w:eastAsia="en-US"/>
    </w:rPr>
  </w:style>
  <w:style w:type="table" w:styleId="a7">
    <w:name w:val="Table Grid"/>
    <w:basedOn w:val="a1"/>
    <w:uiPriority w:val="59"/>
    <w:rsid w:val="00AD48AA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microsoft.com/office/2007/relationships/hdphoto" Target="media/hdphoto1.wdp"/><Relationship Id="rId12" Type="http://schemas.openxmlformats.org/officeDocument/2006/relationships/image" Target="media/image6.pn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2616</Words>
  <Characters>14917</Characters>
  <Application>Microsoft Office Word</Application>
  <DocSecurity>0</DocSecurity>
  <Lines>124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17499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cp:lastModifiedBy>Пользователь</cp:lastModifiedBy>
  <cp:revision>5</cp:revision>
  <cp:lastPrinted>2017-11-29T09:41:00Z</cp:lastPrinted>
  <dcterms:created xsi:type="dcterms:W3CDTF">2021-11-07T11:46:00Z</dcterms:created>
  <dcterms:modified xsi:type="dcterms:W3CDTF">2021-11-09T05:51:00Z</dcterms:modified>
</cp:coreProperties>
</file>